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CA1D4" w14:textId="6F78FB09" w:rsidR="00F060BF" w:rsidRDefault="00F060BF" w:rsidP="00F060BF">
      <w:pPr>
        <w:pStyle w:val="NoSpacing"/>
        <w:jc w:val="center"/>
        <w:rPr>
          <w:rFonts w:ascii="Times New Roman" w:hAnsi="Times New Roman" w:cs="Times New Roman"/>
          <w:sz w:val="24"/>
          <w:szCs w:val="24"/>
        </w:rPr>
      </w:pPr>
      <w:r w:rsidRPr="00F060BF">
        <w:rPr>
          <w:rFonts w:ascii="Times New Roman" w:hAnsi="Times New Roman" w:cs="Times New Roman"/>
          <w:sz w:val="24"/>
          <w:szCs w:val="24"/>
          <w:highlight w:val="green"/>
        </w:rPr>
        <w:t>[Company Logo]</w:t>
      </w:r>
    </w:p>
    <w:p w14:paraId="2867EEB7" w14:textId="77777777" w:rsidR="00F060BF" w:rsidRDefault="00F060BF" w:rsidP="00F060BF">
      <w:pPr>
        <w:pStyle w:val="NoSpacing"/>
        <w:jc w:val="center"/>
        <w:rPr>
          <w:rFonts w:ascii="Times New Roman" w:hAnsi="Times New Roman" w:cs="Times New Roman"/>
          <w:sz w:val="24"/>
          <w:szCs w:val="24"/>
        </w:rPr>
      </w:pPr>
    </w:p>
    <w:p w14:paraId="7618ADDE" w14:textId="77777777" w:rsidR="00F060BF" w:rsidRDefault="00F060BF" w:rsidP="00F060BF">
      <w:pPr>
        <w:pStyle w:val="NoSpacing"/>
        <w:jc w:val="center"/>
        <w:rPr>
          <w:rFonts w:ascii="Times New Roman" w:hAnsi="Times New Roman" w:cs="Times New Roman"/>
          <w:sz w:val="24"/>
          <w:szCs w:val="24"/>
        </w:rPr>
      </w:pPr>
    </w:p>
    <w:p w14:paraId="684CCF00" w14:textId="52660FB8" w:rsidR="009A7FBC" w:rsidRPr="00F060BF" w:rsidRDefault="00F060BF" w:rsidP="00F060BF">
      <w:pPr>
        <w:pStyle w:val="NoSpacing"/>
        <w:jc w:val="center"/>
        <w:rPr>
          <w:rFonts w:ascii="Times New Roman" w:hAnsi="Times New Roman" w:cs="Times New Roman"/>
          <w:b/>
          <w:bCs/>
          <w:sz w:val="28"/>
          <w:szCs w:val="28"/>
        </w:rPr>
      </w:pPr>
      <w:r w:rsidRPr="00F060BF">
        <w:rPr>
          <w:rFonts w:ascii="Times New Roman" w:hAnsi="Times New Roman" w:cs="Times New Roman"/>
          <w:b/>
          <w:bCs/>
          <w:sz w:val="28"/>
          <w:szCs w:val="28"/>
        </w:rPr>
        <w:t>Financial Analyst Job Description Template</w:t>
      </w:r>
    </w:p>
    <w:p w14:paraId="04641E75" w14:textId="77777777" w:rsidR="00F060BF" w:rsidRDefault="00F060BF" w:rsidP="00F060BF">
      <w:pPr>
        <w:pStyle w:val="NoSpacing"/>
        <w:jc w:val="both"/>
        <w:rPr>
          <w:rFonts w:ascii="Times New Roman" w:hAnsi="Times New Roman" w:cs="Times New Roman"/>
          <w:sz w:val="24"/>
          <w:szCs w:val="24"/>
        </w:rPr>
      </w:pPr>
    </w:p>
    <w:p w14:paraId="32C533EE" w14:textId="77777777" w:rsidR="00F060BF" w:rsidRPr="00F060BF" w:rsidRDefault="00F060BF" w:rsidP="00F060BF">
      <w:pPr>
        <w:pStyle w:val="NoSpacing"/>
        <w:jc w:val="both"/>
        <w:rPr>
          <w:rFonts w:ascii="Times New Roman" w:hAnsi="Times New Roman" w:cs="Times New Roman"/>
          <w:sz w:val="24"/>
          <w:szCs w:val="24"/>
        </w:rPr>
      </w:pPr>
    </w:p>
    <w:p w14:paraId="5C8EECFB" w14:textId="72262F0C" w:rsidR="00F060BF" w:rsidRDefault="00F060BF" w:rsidP="00F060BF">
      <w:pPr>
        <w:pStyle w:val="NoSpacing"/>
        <w:jc w:val="both"/>
        <w:rPr>
          <w:rFonts w:ascii="Times New Roman" w:hAnsi="Times New Roman" w:cs="Times New Roman"/>
          <w:sz w:val="24"/>
          <w:szCs w:val="24"/>
        </w:rPr>
      </w:pPr>
      <w:r w:rsidRPr="00F060BF">
        <w:rPr>
          <w:rFonts w:ascii="Times New Roman" w:hAnsi="Times New Roman" w:cs="Times New Roman"/>
          <w:b/>
          <w:bCs/>
          <w:sz w:val="24"/>
          <w:szCs w:val="24"/>
        </w:rPr>
        <w:t>Job Title:</w:t>
      </w:r>
      <w:r w:rsidRPr="00F060BF">
        <w:rPr>
          <w:rFonts w:ascii="Times New Roman" w:hAnsi="Times New Roman" w:cs="Times New Roman"/>
          <w:sz w:val="24"/>
          <w:szCs w:val="24"/>
        </w:rPr>
        <w:t xml:space="preserve"> Financial Analyst</w:t>
      </w:r>
    </w:p>
    <w:p w14:paraId="37F8ACE1" w14:textId="77777777" w:rsidR="00F060BF" w:rsidRPr="00F060BF" w:rsidRDefault="00F060BF" w:rsidP="00F060BF">
      <w:pPr>
        <w:pStyle w:val="NoSpacing"/>
        <w:jc w:val="both"/>
        <w:rPr>
          <w:rFonts w:ascii="Times New Roman" w:hAnsi="Times New Roman" w:cs="Times New Roman"/>
          <w:sz w:val="24"/>
          <w:szCs w:val="24"/>
        </w:rPr>
      </w:pPr>
    </w:p>
    <w:p w14:paraId="43612655" w14:textId="77777777" w:rsidR="00F060BF" w:rsidRDefault="00F060BF" w:rsidP="00F060BF">
      <w:pPr>
        <w:pStyle w:val="NoSpacing"/>
        <w:rPr>
          <w:rFonts w:ascii="Times New Roman" w:hAnsi="Times New Roman" w:cs="Times New Roman"/>
          <w:sz w:val="24"/>
          <w:szCs w:val="24"/>
        </w:rPr>
      </w:pPr>
      <w:r w:rsidRPr="00F060BF">
        <w:rPr>
          <w:rFonts w:ascii="Times New Roman" w:hAnsi="Times New Roman" w:cs="Times New Roman"/>
          <w:b/>
          <w:bCs/>
          <w:sz w:val="24"/>
          <w:szCs w:val="24"/>
        </w:rPr>
        <w:t>Location:</w:t>
      </w:r>
      <w:r w:rsidRPr="00F060BF">
        <w:rPr>
          <w:rFonts w:ascii="Times New Roman" w:hAnsi="Times New Roman" w:cs="Times New Roman"/>
          <w:sz w:val="24"/>
          <w:szCs w:val="24"/>
        </w:rPr>
        <w:t xml:space="preserve"> </w:t>
      </w:r>
      <w:r w:rsidRPr="00F060BF">
        <w:rPr>
          <w:rFonts w:ascii="Times New Roman" w:hAnsi="Times New Roman" w:cs="Times New Roman"/>
          <w:sz w:val="24"/>
          <w:szCs w:val="24"/>
          <w:highlight w:val="green"/>
        </w:rPr>
        <w:t>[City, State]</w:t>
      </w:r>
    </w:p>
    <w:p w14:paraId="39C1FBE1" w14:textId="77777777" w:rsidR="00F060BF" w:rsidRDefault="00F060BF" w:rsidP="00F060BF">
      <w:pPr>
        <w:pStyle w:val="NoSpacing"/>
        <w:rPr>
          <w:rFonts w:ascii="Times New Roman" w:hAnsi="Times New Roman" w:cs="Times New Roman"/>
          <w:sz w:val="24"/>
          <w:szCs w:val="24"/>
        </w:rPr>
      </w:pPr>
      <w:r w:rsidRPr="00F060BF">
        <w:rPr>
          <w:rFonts w:ascii="Times New Roman" w:hAnsi="Times New Roman" w:cs="Times New Roman"/>
          <w:sz w:val="24"/>
          <w:szCs w:val="24"/>
        </w:rPr>
        <w:br/>
      </w:r>
      <w:r w:rsidRPr="00F060BF">
        <w:rPr>
          <w:rFonts w:ascii="Times New Roman" w:hAnsi="Times New Roman" w:cs="Times New Roman"/>
          <w:b/>
          <w:bCs/>
          <w:sz w:val="24"/>
          <w:szCs w:val="24"/>
        </w:rPr>
        <w:t>Department:</w:t>
      </w:r>
      <w:r w:rsidRPr="00F060BF">
        <w:rPr>
          <w:rFonts w:ascii="Times New Roman" w:hAnsi="Times New Roman" w:cs="Times New Roman"/>
          <w:sz w:val="24"/>
          <w:szCs w:val="24"/>
        </w:rPr>
        <w:t xml:space="preserve"> </w:t>
      </w:r>
      <w:r w:rsidRPr="00F060BF">
        <w:rPr>
          <w:rFonts w:ascii="Times New Roman" w:hAnsi="Times New Roman" w:cs="Times New Roman"/>
          <w:sz w:val="24"/>
          <w:szCs w:val="24"/>
          <w:highlight w:val="green"/>
        </w:rPr>
        <w:t>[Department Name]</w:t>
      </w:r>
    </w:p>
    <w:p w14:paraId="37EED963" w14:textId="77777777" w:rsidR="00F060BF" w:rsidRDefault="00F060BF" w:rsidP="00F060BF">
      <w:pPr>
        <w:pStyle w:val="NoSpacing"/>
        <w:rPr>
          <w:rFonts w:ascii="Times New Roman" w:hAnsi="Times New Roman" w:cs="Times New Roman"/>
          <w:sz w:val="24"/>
          <w:szCs w:val="24"/>
        </w:rPr>
      </w:pPr>
      <w:r w:rsidRPr="00F060BF">
        <w:rPr>
          <w:rFonts w:ascii="Times New Roman" w:hAnsi="Times New Roman" w:cs="Times New Roman"/>
          <w:sz w:val="24"/>
          <w:szCs w:val="24"/>
        </w:rPr>
        <w:br/>
      </w:r>
      <w:r w:rsidRPr="00F060BF">
        <w:rPr>
          <w:rFonts w:ascii="Times New Roman" w:hAnsi="Times New Roman" w:cs="Times New Roman"/>
          <w:b/>
          <w:bCs/>
          <w:sz w:val="24"/>
          <w:szCs w:val="24"/>
        </w:rPr>
        <w:t>Reports to</w:t>
      </w:r>
      <w:r w:rsidRPr="00F060BF">
        <w:rPr>
          <w:rFonts w:ascii="Times New Roman" w:hAnsi="Times New Roman" w:cs="Times New Roman"/>
          <w:sz w:val="24"/>
          <w:szCs w:val="24"/>
        </w:rPr>
        <w:t xml:space="preserve">: </w:t>
      </w:r>
      <w:r w:rsidRPr="00F060BF">
        <w:rPr>
          <w:rFonts w:ascii="Times New Roman" w:hAnsi="Times New Roman" w:cs="Times New Roman"/>
          <w:sz w:val="24"/>
          <w:szCs w:val="24"/>
          <w:highlight w:val="green"/>
        </w:rPr>
        <w:t>[Supervisor/Manager Title]</w:t>
      </w:r>
    </w:p>
    <w:p w14:paraId="772A0111" w14:textId="61E8B82F" w:rsidR="00F060BF" w:rsidRDefault="00F060BF" w:rsidP="00F060BF">
      <w:pPr>
        <w:pStyle w:val="NoSpacing"/>
        <w:rPr>
          <w:rFonts w:ascii="Times New Roman" w:hAnsi="Times New Roman" w:cs="Times New Roman"/>
          <w:sz w:val="24"/>
          <w:szCs w:val="24"/>
        </w:rPr>
      </w:pPr>
      <w:r w:rsidRPr="00F060BF">
        <w:rPr>
          <w:rFonts w:ascii="Times New Roman" w:hAnsi="Times New Roman" w:cs="Times New Roman"/>
          <w:sz w:val="24"/>
          <w:szCs w:val="24"/>
        </w:rPr>
        <w:br/>
      </w:r>
      <w:r w:rsidRPr="00F060BF">
        <w:rPr>
          <w:rFonts w:ascii="Times New Roman" w:hAnsi="Times New Roman" w:cs="Times New Roman"/>
          <w:b/>
          <w:bCs/>
          <w:sz w:val="24"/>
          <w:szCs w:val="24"/>
          <w:highlight w:val="green"/>
        </w:rPr>
        <w:t>Type</w:t>
      </w:r>
      <w:r w:rsidRPr="00F060BF">
        <w:rPr>
          <w:rFonts w:ascii="Times New Roman" w:hAnsi="Times New Roman" w:cs="Times New Roman"/>
          <w:sz w:val="24"/>
          <w:szCs w:val="24"/>
        </w:rPr>
        <w:t>: [</w:t>
      </w:r>
      <w:r w:rsidRPr="00F060BF">
        <w:rPr>
          <w:rFonts w:ascii="Times New Roman" w:hAnsi="Times New Roman" w:cs="Times New Roman"/>
          <w:sz w:val="24"/>
          <w:szCs w:val="24"/>
          <w:highlight w:val="green"/>
        </w:rPr>
        <w:t>Full-Time/Part-Time], [Permanent/Contract]</w:t>
      </w:r>
    </w:p>
    <w:p w14:paraId="36DAD10E" w14:textId="77777777" w:rsidR="00F060BF" w:rsidRDefault="00F060BF" w:rsidP="00F060BF">
      <w:pPr>
        <w:pStyle w:val="NoSpacing"/>
        <w:rPr>
          <w:rFonts w:ascii="Times New Roman" w:hAnsi="Times New Roman" w:cs="Times New Roman"/>
          <w:sz w:val="24"/>
          <w:szCs w:val="24"/>
        </w:rPr>
      </w:pPr>
    </w:p>
    <w:p w14:paraId="313E5FF5" w14:textId="77777777" w:rsidR="00F060BF" w:rsidRPr="00F060BF" w:rsidRDefault="00F060BF" w:rsidP="00F060BF">
      <w:pPr>
        <w:pStyle w:val="NoSpacing"/>
        <w:rPr>
          <w:rFonts w:ascii="Times New Roman" w:hAnsi="Times New Roman" w:cs="Times New Roman"/>
          <w:sz w:val="24"/>
          <w:szCs w:val="24"/>
        </w:rPr>
      </w:pPr>
    </w:p>
    <w:p w14:paraId="2177E3B0" w14:textId="77777777"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Company Overview:</w:t>
      </w:r>
    </w:p>
    <w:p w14:paraId="0F6689D1"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At [</w:t>
      </w:r>
      <w:r w:rsidRPr="00F060BF">
        <w:rPr>
          <w:rFonts w:ascii="Times New Roman" w:hAnsi="Times New Roman" w:cs="Times New Roman"/>
          <w:sz w:val="24"/>
          <w:szCs w:val="24"/>
          <w:highlight w:val="green"/>
        </w:rPr>
        <w:t>Company Name],</w:t>
      </w:r>
      <w:r w:rsidRPr="00F060BF">
        <w:rPr>
          <w:rFonts w:ascii="Times New Roman" w:hAnsi="Times New Roman" w:cs="Times New Roman"/>
          <w:sz w:val="24"/>
          <w:szCs w:val="24"/>
        </w:rPr>
        <w:t xml:space="preserve"> we are committed to pioneering advancements in </w:t>
      </w:r>
      <w:r w:rsidRPr="00F060BF">
        <w:rPr>
          <w:rFonts w:ascii="Times New Roman" w:hAnsi="Times New Roman" w:cs="Times New Roman"/>
          <w:sz w:val="24"/>
          <w:szCs w:val="24"/>
          <w:highlight w:val="green"/>
        </w:rPr>
        <w:t>[Industry]</w:t>
      </w:r>
      <w:r w:rsidRPr="00F060BF">
        <w:rPr>
          <w:rFonts w:ascii="Times New Roman" w:hAnsi="Times New Roman" w:cs="Times New Roman"/>
          <w:sz w:val="24"/>
          <w:szCs w:val="24"/>
        </w:rPr>
        <w:t xml:space="preserve"> that not only enhance company performance but also contribute significantly to societal progress. We believe in the power of financial expertise to transform our business and the world around us, ensuring sustainable and inclusive growth for all stakeholders.</w:t>
      </w:r>
    </w:p>
    <w:p w14:paraId="7893F840" w14:textId="77777777" w:rsidR="00F060BF" w:rsidRDefault="00F060BF" w:rsidP="00F060BF">
      <w:pPr>
        <w:pStyle w:val="NoSpacing"/>
        <w:jc w:val="both"/>
        <w:rPr>
          <w:rFonts w:ascii="Times New Roman" w:hAnsi="Times New Roman" w:cs="Times New Roman"/>
          <w:sz w:val="24"/>
          <w:szCs w:val="24"/>
        </w:rPr>
      </w:pPr>
    </w:p>
    <w:p w14:paraId="3D7618BC" w14:textId="77777777" w:rsidR="00F060BF" w:rsidRDefault="00F060BF" w:rsidP="00F060BF">
      <w:pPr>
        <w:pStyle w:val="NoSpacing"/>
        <w:jc w:val="both"/>
        <w:rPr>
          <w:rFonts w:ascii="Times New Roman" w:hAnsi="Times New Roman" w:cs="Times New Roman"/>
          <w:sz w:val="24"/>
          <w:szCs w:val="24"/>
        </w:rPr>
      </w:pPr>
    </w:p>
    <w:p w14:paraId="6BC1D736" w14:textId="5FA7A51C"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Visionary Purpose:</w:t>
      </w:r>
    </w:p>
    <w:p w14:paraId="066A2CFB"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 xml:space="preserve">Join us as a Financial Analyst and be at the heart of our mission to </w:t>
      </w:r>
      <w:r w:rsidRPr="00F060BF">
        <w:rPr>
          <w:rFonts w:ascii="Times New Roman" w:hAnsi="Times New Roman" w:cs="Times New Roman"/>
          <w:sz w:val="24"/>
          <w:szCs w:val="24"/>
          <w:highlight w:val="green"/>
        </w:rPr>
        <w:t>[insert transformative outcomes related to the industry, e.g., "drive renewable energy adoption," "shape the future of digital banking," etc.].</w:t>
      </w:r>
      <w:r w:rsidRPr="00F060BF">
        <w:rPr>
          <w:rFonts w:ascii="Times New Roman" w:hAnsi="Times New Roman" w:cs="Times New Roman"/>
          <w:sz w:val="24"/>
          <w:szCs w:val="24"/>
        </w:rPr>
        <w:t xml:space="preserve"> Your work will impact not just our company but the broader global landscape, fueling [</w:t>
      </w:r>
      <w:r w:rsidRPr="00F060BF">
        <w:rPr>
          <w:rFonts w:ascii="Times New Roman" w:hAnsi="Times New Roman" w:cs="Times New Roman"/>
          <w:sz w:val="24"/>
          <w:szCs w:val="24"/>
          <w:highlight w:val="green"/>
        </w:rPr>
        <w:t>Company's Vision e.g., "a greener planet" or "inclusive financial services"].</w:t>
      </w:r>
    </w:p>
    <w:p w14:paraId="1F2DBF06" w14:textId="77777777" w:rsidR="00F060BF" w:rsidRDefault="00F060BF" w:rsidP="00F060BF">
      <w:pPr>
        <w:pStyle w:val="NoSpacing"/>
        <w:jc w:val="both"/>
        <w:rPr>
          <w:rFonts w:ascii="Times New Roman" w:hAnsi="Times New Roman" w:cs="Times New Roman"/>
          <w:sz w:val="24"/>
          <w:szCs w:val="24"/>
        </w:rPr>
      </w:pPr>
    </w:p>
    <w:p w14:paraId="358F6CA5" w14:textId="77777777" w:rsidR="00F060BF" w:rsidRDefault="00F060BF" w:rsidP="00F060BF">
      <w:pPr>
        <w:pStyle w:val="NoSpacing"/>
        <w:jc w:val="both"/>
        <w:rPr>
          <w:rFonts w:ascii="Times New Roman" w:hAnsi="Times New Roman" w:cs="Times New Roman"/>
          <w:sz w:val="24"/>
          <w:szCs w:val="24"/>
        </w:rPr>
      </w:pPr>
    </w:p>
    <w:p w14:paraId="324C3E20" w14:textId="3905FB88"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Role Summary:</w:t>
      </w:r>
    </w:p>
    <w:p w14:paraId="31F81A28"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As a Financial Analyst at [</w:t>
      </w:r>
      <w:r w:rsidRPr="00F060BF">
        <w:rPr>
          <w:rFonts w:ascii="Times New Roman" w:hAnsi="Times New Roman" w:cs="Times New Roman"/>
          <w:sz w:val="24"/>
          <w:szCs w:val="24"/>
          <w:highlight w:val="green"/>
        </w:rPr>
        <w:t>Company Name</w:t>
      </w:r>
      <w:r w:rsidRPr="00F060BF">
        <w:rPr>
          <w:rFonts w:ascii="Times New Roman" w:hAnsi="Times New Roman" w:cs="Times New Roman"/>
          <w:sz w:val="24"/>
          <w:szCs w:val="24"/>
        </w:rPr>
        <w:t>], you will harness your analytical prowess to steer our financial strategy and decision-making process. Your role is crucial in forecasting market trends, analyzing financial data, and providing recommendations that will influence our key business decisions and strategic initiatives.</w:t>
      </w:r>
    </w:p>
    <w:p w14:paraId="409FFDB0" w14:textId="77777777" w:rsidR="00F060BF" w:rsidRDefault="00F060BF" w:rsidP="00F060BF">
      <w:pPr>
        <w:pStyle w:val="NoSpacing"/>
        <w:jc w:val="both"/>
        <w:rPr>
          <w:rFonts w:ascii="Times New Roman" w:hAnsi="Times New Roman" w:cs="Times New Roman"/>
          <w:sz w:val="24"/>
          <w:szCs w:val="24"/>
        </w:rPr>
      </w:pPr>
    </w:p>
    <w:p w14:paraId="6B8BA3D7" w14:textId="77777777" w:rsidR="00F060BF" w:rsidRPr="00F060BF" w:rsidRDefault="00F060BF" w:rsidP="00F060BF">
      <w:pPr>
        <w:pStyle w:val="NoSpacing"/>
        <w:jc w:val="both"/>
        <w:rPr>
          <w:rFonts w:ascii="Times New Roman" w:hAnsi="Times New Roman" w:cs="Times New Roman"/>
          <w:b/>
          <w:bCs/>
          <w:sz w:val="24"/>
          <w:szCs w:val="24"/>
        </w:rPr>
      </w:pPr>
    </w:p>
    <w:p w14:paraId="161043C8" w14:textId="54D431E9"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Key Responsibilities:</w:t>
      </w:r>
    </w:p>
    <w:p w14:paraId="0904FB91"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Conduct detailed budget analysis, ensuring alignment with strategic goals.</w:t>
      </w:r>
    </w:p>
    <w:p w14:paraId="1F33AE16"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Develop financial models and forecasts that help predict future revenues and expenditures.</w:t>
      </w:r>
    </w:p>
    <w:p w14:paraId="1CAA559D"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Collaborate with cross-functional teams to assess financial viability and ROI of projects.</w:t>
      </w:r>
    </w:p>
    <w:p w14:paraId="4DA336C9"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t>Provide actionable insights through robust analysis of current market trends and financial data.</w:t>
      </w:r>
    </w:p>
    <w:p w14:paraId="09799331" w14:textId="77777777" w:rsidR="00F060BF" w:rsidRPr="00F060BF" w:rsidRDefault="00F060BF" w:rsidP="00F060BF">
      <w:pPr>
        <w:pStyle w:val="NoSpacing"/>
        <w:numPr>
          <w:ilvl w:val="0"/>
          <w:numId w:val="5"/>
        </w:numPr>
        <w:jc w:val="both"/>
        <w:rPr>
          <w:rFonts w:ascii="Times New Roman" w:hAnsi="Times New Roman" w:cs="Times New Roman"/>
          <w:sz w:val="24"/>
          <w:szCs w:val="24"/>
        </w:rPr>
      </w:pPr>
      <w:r w:rsidRPr="00F060BF">
        <w:rPr>
          <w:rFonts w:ascii="Times New Roman" w:hAnsi="Times New Roman" w:cs="Times New Roman"/>
          <w:sz w:val="24"/>
          <w:szCs w:val="24"/>
        </w:rPr>
        <w:lastRenderedPageBreak/>
        <w:t>Prepare detailed reports and presentations for senior management, highlighting findings and recommendations.</w:t>
      </w:r>
    </w:p>
    <w:p w14:paraId="03AEAAE4" w14:textId="77777777" w:rsidR="00F060BF" w:rsidRDefault="00F060BF" w:rsidP="00F060BF">
      <w:pPr>
        <w:pStyle w:val="NoSpacing"/>
        <w:jc w:val="both"/>
        <w:rPr>
          <w:rFonts w:ascii="Times New Roman" w:hAnsi="Times New Roman" w:cs="Times New Roman"/>
          <w:sz w:val="24"/>
          <w:szCs w:val="24"/>
        </w:rPr>
      </w:pPr>
    </w:p>
    <w:p w14:paraId="1D820478" w14:textId="77777777" w:rsidR="00F060BF" w:rsidRPr="00F060BF" w:rsidRDefault="00F060BF" w:rsidP="00F060BF">
      <w:pPr>
        <w:pStyle w:val="NoSpacing"/>
        <w:jc w:val="both"/>
        <w:rPr>
          <w:rFonts w:ascii="Times New Roman" w:hAnsi="Times New Roman" w:cs="Times New Roman"/>
          <w:b/>
          <w:bCs/>
          <w:sz w:val="24"/>
          <w:szCs w:val="24"/>
        </w:rPr>
      </w:pPr>
    </w:p>
    <w:p w14:paraId="18106DEF" w14:textId="1FF22432"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Qualifications:</w:t>
      </w:r>
    </w:p>
    <w:p w14:paraId="495626F7" w14:textId="77777777" w:rsidR="00F060BF" w:rsidRPr="00F060BF" w:rsidRDefault="00F060BF" w:rsidP="00F060BF">
      <w:pPr>
        <w:pStyle w:val="NoSpacing"/>
        <w:numPr>
          <w:ilvl w:val="0"/>
          <w:numId w:val="6"/>
        </w:numPr>
        <w:jc w:val="both"/>
        <w:rPr>
          <w:rFonts w:ascii="Times New Roman" w:hAnsi="Times New Roman" w:cs="Times New Roman"/>
          <w:sz w:val="24"/>
          <w:szCs w:val="24"/>
        </w:rPr>
      </w:pPr>
      <w:r w:rsidRPr="00F060BF">
        <w:rPr>
          <w:rFonts w:ascii="Times New Roman" w:hAnsi="Times New Roman" w:cs="Times New Roman"/>
          <w:sz w:val="24"/>
          <w:szCs w:val="24"/>
        </w:rPr>
        <w:t>Educational Background: Bachelor’s degree in Finance, Economics, Business Administration, or a related field. A Master’s degree or MBA is preferred but not required.</w:t>
      </w:r>
    </w:p>
    <w:p w14:paraId="0921B3F7" w14:textId="77777777" w:rsidR="00F060BF" w:rsidRPr="00F060BF" w:rsidRDefault="00F060BF" w:rsidP="00F060BF">
      <w:pPr>
        <w:pStyle w:val="NoSpacing"/>
        <w:numPr>
          <w:ilvl w:val="0"/>
          <w:numId w:val="6"/>
        </w:numPr>
        <w:jc w:val="both"/>
        <w:rPr>
          <w:rFonts w:ascii="Times New Roman" w:hAnsi="Times New Roman" w:cs="Times New Roman"/>
          <w:sz w:val="24"/>
          <w:szCs w:val="24"/>
        </w:rPr>
      </w:pPr>
      <w:r w:rsidRPr="00F060BF">
        <w:rPr>
          <w:rFonts w:ascii="Times New Roman" w:hAnsi="Times New Roman" w:cs="Times New Roman"/>
          <w:sz w:val="24"/>
          <w:szCs w:val="24"/>
        </w:rPr>
        <w:t>Certifications: Certification as a Chartered Financial Analyst (CFA) or Certified Public Accountant (CPA) is highly advantageous.</w:t>
      </w:r>
    </w:p>
    <w:p w14:paraId="6D01C339" w14:textId="77777777" w:rsidR="00F060BF" w:rsidRPr="00F060BF" w:rsidRDefault="00F060BF" w:rsidP="00F060BF">
      <w:pPr>
        <w:pStyle w:val="NoSpacing"/>
        <w:numPr>
          <w:ilvl w:val="0"/>
          <w:numId w:val="6"/>
        </w:numPr>
        <w:jc w:val="both"/>
        <w:rPr>
          <w:rFonts w:ascii="Times New Roman" w:hAnsi="Times New Roman" w:cs="Times New Roman"/>
          <w:sz w:val="24"/>
          <w:szCs w:val="24"/>
        </w:rPr>
      </w:pPr>
      <w:r w:rsidRPr="00F060BF">
        <w:rPr>
          <w:rFonts w:ascii="Times New Roman" w:hAnsi="Times New Roman" w:cs="Times New Roman"/>
          <w:sz w:val="24"/>
          <w:szCs w:val="24"/>
        </w:rPr>
        <w:t xml:space="preserve">Experience: Minimum of </w:t>
      </w:r>
      <w:r w:rsidRPr="00F060BF">
        <w:rPr>
          <w:rFonts w:ascii="Times New Roman" w:hAnsi="Times New Roman" w:cs="Times New Roman"/>
          <w:sz w:val="24"/>
          <w:szCs w:val="24"/>
          <w:highlight w:val="green"/>
        </w:rPr>
        <w:t>[X years]</w:t>
      </w:r>
      <w:r w:rsidRPr="00F060BF">
        <w:rPr>
          <w:rFonts w:ascii="Times New Roman" w:hAnsi="Times New Roman" w:cs="Times New Roman"/>
          <w:sz w:val="24"/>
          <w:szCs w:val="24"/>
        </w:rPr>
        <w:t xml:space="preserve"> experience in financial analysis, budgeting, and strategic forecasting.</w:t>
      </w:r>
    </w:p>
    <w:p w14:paraId="77AB6042" w14:textId="77777777" w:rsidR="00F060BF" w:rsidRPr="00F060BF" w:rsidRDefault="00F060BF" w:rsidP="00F060BF">
      <w:pPr>
        <w:pStyle w:val="NoSpacing"/>
        <w:numPr>
          <w:ilvl w:val="0"/>
          <w:numId w:val="6"/>
        </w:numPr>
        <w:jc w:val="both"/>
        <w:rPr>
          <w:rFonts w:ascii="Times New Roman" w:hAnsi="Times New Roman" w:cs="Times New Roman"/>
          <w:sz w:val="24"/>
          <w:szCs w:val="24"/>
        </w:rPr>
      </w:pPr>
      <w:r w:rsidRPr="00F060BF">
        <w:rPr>
          <w:rFonts w:ascii="Times New Roman" w:hAnsi="Times New Roman" w:cs="Times New Roman"/>
          <w:sz w:val="24"/>
          <w:szCs w:val="24"/>
        </w:rPr>
        <w:t>Technical Skills: Proficiency in financial modeling, statistical analysis, and financial software tools such as Excel, SAP, or similar platforms.</w:t>
      </w:r>
    </w:p>
    <w:p w14:paraId="0498BC3E" w14:textId="77777777" w:rsidR="00F060BF" w:rsidRPr="00F060BF" w:rsidRDefault="00F060BF" w:rsidP="00F060BF">
      <w:pPr>
        <w:pStyle w:val="NoSpacing"/>
        <w:numPr>
          <w:ilvl w:val="0"/>
          <w:numId w:val="6"/>
        </w:numPr>
        <w:jc w:val="both"/>
        <w:rPr>
          <w:rFonts w:ascii="Times New Roman" w:hAnsi="Times New Roman" w:cs="Times New Roman"/>
          <w:sz w:val="24"/>
          <w:szCs w:val="24"/>
        </w:rPr>
      </w:pPr>
      <w:r w:rsidRPr="00F060BF">
        <w:rPr>
          <w:rFonts w:ascii="Times New Roman" w:hAnsi="Times New Roman" w:cs="Times New Roman"/>
          <w:sz w:val="24"/>
          <w:szCs w:val="24"/>
        </w:rPr>
        <w:t>Analytical Skills: Strong capability in handling large data sets, with keen attention to detail and accuracy in deriving financial insights.</w:t>
      </w:r>
    </w:p>
    <w:p w14:paraId="31785F98" w14:textId="77777777" w:rsidR="00F060BF" w:rsidRDefault="00F060BF" w:rsidP="00F060BF">
      <w:pPr>
        <w:pStyle w:val="NoSpacing"/>
        <w:jc w:val="both"/>
        <w:rPr>
          <w:rFonts w:ascii="Times New Roman" w:hAnsi="Times New Roman" w:cs="Times New Roman"/>
          <w:sz w:val="24"/>
          <w:szCs w:val="24"/>
        </w:rPr>
      </w:pPr>
    </w:p>
    <w:p w14:paraId="54B7C5B6" w14:textId="77777777" w:rsidR="00F060BF" w:rsidRPr="00F060BF" w:rsidRDefault="00F060BF" w:rsidP="00F060BF">
      <w:pPr>
        <w:pStyle w:val="NoSpacing"/>
        <w:jc w:val="both"/>
        <w:rPr>
          <w:rFonts w:ascii="Times New Roman" w:hAnsi="Times New Roman" w:cs="Times New Roman"/>
          <w:b/>
          <w:bCs/>
          <w:sz w:val="24"/>
          <w:szCs w:val="24"/>
        </w:rPr>
      </w:pPr>
    </w:p>
    <w:p w14:paraId="727A382A" w14:textId="71F8112C"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Unparalleled Growth:</w:t>
      </w:r>
    </w:p>
    <w:p w14:paraId="55C99273" w14:textId="77777777" w:rsidR="00F060BF" w:rsidRPr="00F060BF" w:rsidRDefault="00F060BF" w:rsidP="00F060BF">
      <w:pPr>
        <w:pStyle w:val="NoSpacing"/>
        <w:numPr>
          <w:ilvl w:val="0"/>
          <w:numId w:val="7"/>
        </w:numPr>
        <w:jc w:val="both"/>
        <w:rPr>
          <w:rFonts w:ascii="Times New Roman" w:hAnsi="Times New Roman" w:cs="Times New Roman"/>
          <w:sz w:val="24"/>
          <w:szCs w:val="24"/>
        </w:rPr>
      </w:pPr>
      <w:r w:rsidRPr="00F060BF">
        <w:rPr>
          <w:rFonts w:ascii="Times New Roman" w:hAnsi="Times New Roman" w:cs="Times New Roman"/>
          <w:sz w:val="24"/>
          <w:szCs w:val="24"/>
        </w:rPr>
        <w:t>We foster an environment where continuous learning and innovation are at the forefront. You will:</w:t>
      </w:r>
    </w:p>
    <w:p w14:paraId="310434E6" w14:textId="77777777" w:rsidR="00F060BF" w:rsidRPr="00F060BF" w:rsidRDefault="00F060BF" w:rsidP="00F060BF">
      <w:pPr>
        <w:pStyle w:val="NoSpacing"/>
        <w:numPr>
          <w:ilvl w:val="1"/>
          <w:numId w:val="8"/>
        </w:numPr>
        <w:jc w:val="both"/>
        <w:rPr>
          <w:rFonts w:ascii="Times New Roman" w:hAnsi="Times New Roman" w:cs="Times New Roman"/>
          <w:sz w:val="24"/>
          <w:szCs w:val="24"/>
        </w:rPr>
      </w:pPr>
      <w:r w:rsidRPr="00F060BF">
        <w:rPr>
          <w:rFonts w:ascii="Times New Roman" w:hAnsi="Times New Roman" w:cs="Times New Roman"/>
          <w:sz w:val="24"/>
          <w:szCs w:val="24"/>
        </w:rPr>
        <w:t>Have access to cutting-edge tools and technologies that redefine the landscape of financial analysis.</w:t>
      </w:r>
    </w:p>
    <w:p w14:paraId="096E1D58" w14:textId="77777777" w:rsidR="00F060BF" w:rsidRPr="00F060BF" w:rsidRDefault="00F060BF" w:rsidP="00F060BF">
      <w:pPr>
        <w:pStyle w:val="NoSpacing"/>
        <w:numPr>
          <w:ilvl w:val="1"/>
          <w:numId w:val="8"/>
        </w:numPr>
        <w:jc w:val="both"/>
        <w:rPr>
          <w:rFonts w:ascii="Times New Roman" w:hAnsi="Times New Roman" w:cs="Times New Roman"/>
          <w:sz w:val="24"/>
          <w:szCs w:val="24"/>
        </w:rPr>
      </w:pPr>
      <w:r w:rsidRPr="00F060BF">
        <w:rPr>
          <w:rFonts w:ascii="Times New Roman" w:hAnsi="Times New Roman" w:cs="Times New Roman"/>
          <w:sz w:val="24"/>
          <w:szCs w:val="24"/>
        </w:rPr>
        <w:t>Receive mentorship from industry leaders committed to your personal and professional growth.</w:t>
      </w:r>
    </w:p>
    <w:p w14:paraId="60687EE0" w14:textId="77777777" w:rsidR="00F060BF" w:rsidRPr="00F060BF" w:rsidRDefault="00F060BF" w:rsidP="00F060BF">
      <w:pPr>
        <w:pStyle w:val="NoSpacing"/>
        <w:numPr>
          <w:ilvl w:val="1"/>
          <w:numId w:val="8"/>
        </w:numPr>
        <w:jc w:val="both"/>
        <w:rPr>
          <w:rFonts w:ascii="Times New Roman" w:hAnsi="Times New Roman" w:cs="Times New Roman"/>
          <w:sz w:val="24"/>
          <w:szCs w:val="24"/>
        </w:rPr>
      </w:pPr>
      <w:r w:rsidRPr="00F060BF">
        <w:rPr>
          <w:rFonts w:ascii="Times New Roman" w:hAnsi="Times New Roman" w:cs="Times New Roman"/>
          <w:sz w:val="24"/>
          <w:szCs w:val="24"/>
        </w:rPr>
        <w:t>Engage in challenging projects that expand your skills and advance your career.</w:t>
      </w:r>
    </w:p>
    <w:p w14:paraId="4456BDAD" w14:textId="77777777" w:rsidR="00F060BF" w:rsidRDefault="00F060BF" w:rsidP="00F060BF">
      <w:pPr>
        <w:pStyle w:val="NoSpacing"/>
        <w:jc w:val="both"/>
        <w:rPr>
          <w:rFonts w:ascii="Times New Roman" w:hAnsi="Times New Roman" w:cs="Times New Roman"/>
          <w:sz w:val="24"/>
          <w:szCs w:val="24"/>
        </w:rPr>
      </w:pPr>
    </w:p>
    <w:p w14:paraId="704CCD33" w14:textId="77777777" w:rsidR="00F060BF" w:rsidRDefault="00F060BF" w:rsidP="00F060BF">
      <w:pPr>
        <w:pStyle w:val="NoSpacing"/>
        <w:jc w:val="both"/>
        <w:rPr>
          <w:rFonts w:ascii="Times New Roman" w:hAnsi="Times New Roman" w:cs="Times New Roman"/>
          <w:sz w:val="24"/>
          <w:szCs w:val="24"/>
        </w:rPr>
      </w:pPr>
    </w:p>
    <w:p w14:paraId="23D84346" w14:textId="4EB77D40"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Empowerment and Autonomy:</w:t>
      </w:r>
    </w:p>
    <w:p w14:paraId="3A999D7C" w14:textId="77777777" w:rsidR="00F060BF" w:rsidRPr="00F060BF" w:rsidRDefault="00F060BF" w:rsidP="00F060BF">
      <w:pPr>
        <w:pStyle w:val="NoSpacing"/>
        <w:numPr>
          <w:ilvl w:val="0"/>
          <w:numId w:val="9"/>
        </w:numPr>
        <w:jc w:val="both"/>
        <w:rPr>
          <w:rFonts w:ascii="Times New Roman" w:hAnsi="Times New Roman" w:cs="Times New Roman"/>
          <w:sz w:val="24"/>
          <w:szCs w:val="24"/>
        </w:rPr>
      </w:pPr>
      <w:r w:rsidRPr="00F060BF">
        <w:rPr>
          <w:rFonts w:ascii="Times New Roman" w:hAnsi="Times New Roman" w:cs="Times New Roman"/>
          <w:sz w:val="24"/>
          <w:szCs w:val="24"/>
        </w:rPr>
        <w:t xml:space="preserve">At </w:t>
      </w:r>
      <w:r w:rsidRPr="00F060BF">
        <w:rPr>
          <w:rFonts w:ascii="Times New Roman" w:hAnsi="Times New Roman" w:cs="Times New Roman"/>
          <w:sz w:val="24"/>
          <w:szCs w:val="24"/>
          <w:highlight w:val="green"/>
        </w:rPr>
        <w:t>[Company Name],</w:t>
      </w:r>
      <w:r w:rsidRPr="00F060BF">
        <w:rPr>
          <w:rFonts w:ascii="Times New Roman" w:hAnsi="Times New Roman" w:cs="Times New Roman"/>
          <w:sz w:val="24"/>
          <w:szCs w:val="24"/>
        </w:rPr>
        <w:t xml:space="preserve"> you are encouraged to take initiative, lead projects, and make decisions that refine our financial strategies. Your innovative ideas and analytical skills will directly contribute to our success and growth.</w:t>
      </w:r>
    </w:p>
    <w:p w14:paraId="195CAF59" w14:textId="77777777" w:rsidR="00F060BF" w:rsidRDefault="00F060BF" w:rsidP="00F060BF">
      <w:pPr>
        <w:pStyle w:val="NoSpacing"/>
        <w:jc w:val="both"/>
        <w:rPr>
          <w:rFonts w:ascii="Times New Roman" w:hAnsi="Times New Roman" w:cs="Times New Roman"/>
          <w:sz w:val="24"/>
          <w:szCs w:val="24"/>
        </w:rPr>
      </w:pPr>
    </w:p>
    <w:p w14:paraId="3C9B7895" w14:textId="77777777" w:rsidR="00F060BF" w:rsidRDefault="00F060BF" w:rsidP="00F060BF">
      <w:pPr>
        <w:pStyle w:val="NoSpacing"/>
        <w:jc w:val="both"/>
        <w:rPr>
          <w:rFonts w:ascii="Times New Roman" w:hAnsi="Times New Roman" w:cs="Times New Roman"/>
          <w:sz w:val="24"/>
          <w:szCs w:val="24"/>
        </w:rPr>
      </w:pPr>
    </w:p>
    <w:p w14:paraId="323B7BB5" w14:textId="13BFB550"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Recognition of Excellence:</w:t>
      </w:r>
    </w:p>
    <w:p w14:paraId="2F05AA8B" w14:textId="77777777" w:rsidR="00F060BF" w:rsidRPr="00F060BF" w:rsidRDefault="00F060BF" w:rsidP="00F060BF">
      <w:pPr>
        <w:pStyle w:val="NoSpacing"/>
        <w:numPr>
          <w:ilvl w:val="0"/>
          <w:numId w:val="9"/>
        </w:numPr>
        <w:jc w:val="both"/>
        <w:rPr>
          <w:rFonts w:ascii="Times New Roman" w:hAnsi="Times New Roman" w:cs="Times New Roman"/>
          <w:sz w:val="24"/>
          <w:szCs w:val="24"/>
        </w:rPr>
      </w:pPr>
      <w:r w:rsidRPr="00F060BF">
        <w:rPr>
          <w:rFonts w:ascii="Times New Roman" w:hAnsi="Times New Roman" w:cs="Times New Roman"/>
          <w:sz w:val="24"/>
          <w:szCs w:val="24"/>
        </w:rPr>
        <w:t xml:space="preserve">We recognize and reward your hard work and dedication. </w:t>
      </w:r>
      <w:r w:rsidRPr="00F060BF">
        <w:rPr>
          <w:rFonts w:ascii="Times New Roman" w:hAnsi="Times New Roman" w:cs="Times New Roman"/>
          <w:sz w:val="24"/>
          <w:szCs w:val="24"/>
          <w:highlight w:val="green"/>
        </w:rPr>
        <w:t>[Company Name]</w:t>
      </w:r>
      <w:r w:rsidRPr="00F060BF">
        <w:rPr>
          <w:rFonts w:ascii="Times New Roman" w:hAnsi="Times New Roman" w:cs="Times New Roman"/>
          <w:sz w:val="24"/>
          <w:szCs w:val="24"/>
        </w:rPr>
        <w:t xml:space="preserve"> celebrates achievements through:</w:t>
      </w:r>
    </w:p>
    <w:p w14:paraId="076C5D88" w14:textId="77777777" w:rsidR="00F060BF" w:rsidRPr="00F060BF" w:rsidRDefault="00F060BF" w:rsidP="00F060BF">
      <w:pPr>
        <w:pStyle w:val="NoSpacing"/>
        <w:numPr>
          <w:ilvl w:val="1"/>
          <w:numId w:val="10"/>
        </w:numPr>
        <w:jc w:val="both"/>
        <w:rPr>
          <w:rFonts w:ascii="Times New Roman" w:hAnsi="Times New Roman" w:cs="Times New Roman"/>
          <w:sz w:val="24"/>
          <w:szCs w:val="24"/>
        </w:rPr>
      </w:pPr>
      <w:r w:rsidRPr="00F060BF">
        <w:rPr>
          <w:rFonts w:ascii="Times New Roman" w:hAnsi="Times New Roman" w:cs="Times New Roman"/>
          <w:sz w:val="24"/>
          <w:szCs w:val="24"/>
        </w:rPr>
        <w:t>Performance-based bonuses and promotions.</w:t>
      </w:r>
    </w:p>
    <w:p w14:paraId="634CE55F" w14:textId="77777777" w:rsidR="00F060BF" w:rsidRPr="00F060BF" w:rsidRDefault="00F060BF" w:rsidP="00F060BF">
      <w:pPr>
        <w:pStyle w:val="NoSpacing"/>
        <w:numPr>
          <w:ilvl w:val="1"/>
          <w:numId w:val="10"/>
        </w:numPr>
        <w:jc w:val="both"/>
        <w:rPr>
          <w:rFonts w:ascii="Times New Roman" w:hAnsi="Times New Roman" w:cs="Times New Roman"/>
          <w:sz w:val="24"/>
          <w:szCs w:val="24"/>
        </w:rPr>
      </w:pPr>
      <w:r w:rsidRPr="00F060BF">
        <w:rPr>
          <w:rFonts w:ascii="Times New Roman" w:hAnsi="Times New Roman" w:cs="Times New Roman"/>
          <w:sz w:val="24"/>
          <w:szCs w:val="24"/>
        </w:rPr>
        <w:t>Regular feedback and opportunities for career advancement based on merit.</w:t>
      </w:r>
    </w:p>
    <w:p w14:paraId="5733E153" w14:textId="77777777" w:rsidR="00F060BF" w:rsidRDefault="00F060BF" w:rsidP="00F060BF">
      <w:pPr>
        <w:pStyle w:val="NoSpacing"/>
        <w:jc w:val="both"/>
        <w:rPr>
          <w:rFonts w:ascii="Times New Roman" w:hAnsi="Times New Roman" w:cs="Times New Roman"/>
          <w:sz w:val="24"/>
          <w:szCs w:val="24"/>
        </w:rPr>
      </w:pPr>
    </w:p>
    <w:p w14:paraId="58DA46E4" w14:textId="77777777" w:rsidR="00F060BF" w:rsidRDefault="00F060BF" w:rsidP="00F060BF">
      <w:pPr>
        <w:pStyle w:val="NoSpacing"/>
        <w:jc w:val="both"/>
        <w:rPr>
          <w:rFonts w:ascii="Times New Roman" w:hAnsi="Times New Roman" w:cs="Times New Roman"/>
          <w:sz w:val="24"/>
          <w:szCs w:val="24"/>
        </w:rPr>
      </w:pPr>
    </w:p>
    <w:p w14:paraId="18086BD8" w14:textId="7C580C3C"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Collaborative Synergy:</w:t>
      </w:r>
    </w:p>
    <w:p w14:paraId="161DFA63"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 xml:space="preserve">Work alongside a diverse team of experts who are passionate about </w:t>
      </w:r>
      <w:r w:rsidRPr="00F060BF">
        <w:rPr>
          <w:rFonts w:ascii="Times New Roman" w:hAnsi="Times New Roman" w:cs="Times New Roman"/>
          <w:sz w:val="24"/>
          <w:szCs w:val="24"/>
          <w:highlight w:val="green"/>
        </w:rPr>
        <w:t>[Industry-specific focus, e.g., "technology and finance"].</w:t>
      </w:r>
      <w:r w:rsidRPr="00F060BF">
        <w:rPr>
          <w:rFonts w:ascii="Times New Roman" w:hAnsi="Times New Roman" w:cs="Times New Roman"/>
          <w:sz w:val="24"/>
          <w:szCs w:val="24"/>
        </w:rPr>
        <w:t xml:space="preserve"> Our collaborative environment encourages the exchange of ideas and fosters innovation in all our projects.</w:t>
      </w:r>
    </w:p>
    <w:p w14:paraId="2D8E8B6D" w14:textId="77777777" w:rsidR="00F060BF" w:rsidRDefault="00F060BF" w:rsidP="00F060BF">
      <w:pPr>
        <w:pStyle w:val="NoSpacing"/>
        <w:jc w:val="both"/>
        <w:rPr>
          <w:rFonts w:ascii="Times New Roman" w:hAnsi="Times New Roman" w:cs="Times New Roman"/>
          <w:sz w:val="24"/>
          <w:szCs w:val="24"/>
        </w:rPr>
      </w:pPr>
    </w:p>
    <w:p w14:paraId="7F027E74" w14:textId="77777777" w:rsidR="00F060BF" w:rsidRDefault="00F060BF" w:rsidP="00F060BF">
      <w:pPr>
        <w:pStyle w:val="NoSpacing"/>
        <w:jc w:val="both"/>
        <w:rPr>
          <w:rFonts w:ascii="Times New Roman" w:hAnsi="Times New Roman" w:cs="Times New Roman"/>
          <w:sz w:val="24"/>
          <w:szCs w:val="24"/>
        </w:rPr>
      </w:pPr>
    </w:p>
    <w:p w14:paraId="171B754B" w14:textId="5087A645"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lastRenderedPageBreak/>
        <w:t>Alignment with Core Values:</w:t>
      </w:r>
    </w:p>
    <w:p w14:paraId="136F831C"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Our commitment to [</w:t>
      </w:r>
      <w:r w:rsidRPr="00F060BF">
        <w:rPr>
          <w:rFonts w:ascii="Times New Roman" w:hAnsi="Times New Roman" w:cs="Times New Roman"/>
          <w:sz w:val="24"/>
          <w:szCs w:val="24"/>
          <w:highlight w:val="green"/>
        </w:rPr>
        <w:t>e.g., "sustainability," "integrity," "community engagement"]</w:t>
      </w:r>
      <w:r w:rsidRPr="00F060BF">
        <w:rPr>
          <w:rFonts w:ascii="Times New Roman" w:hAnsi="Times New Roman" w:cs="Times New Roman"/>
          <w:sz w:val="24"/>
          <w:szCs w:val="24"/>
        </w:rPr>
        <w:t xml:space="preserve"> is unwavering. As part of our team, you will contribute to initiatives that mirror your values and our collective goals.</w:t>
      </w:r>
    </w:p>
    <w:p w14:paraId="6F163C27" w14:textId="77777777" w:rsidR="00F060BF" w:rsidRDefault="00F060BF" w:rsidP="00F060BF">
      <w:pPr>
        <w:pStyle w:val="NoSpacing"/>
        <w:jc w:val="both"/>
        <w:rPr>
          <w:rFonts w:ascii="Times New Roman" w:hAnsi="Times New Roman" w:cs="Times New Roman"/>
          <w:sz w:val="24"/>
          <w:szCs w:val="24"/>
        </w:rPr>
      </w:pPr>
    </w:p>
    <w:p w14:paraId="246E3AB5" w14:textId="77777777" w:rsidR="00F060BF" w:rsidRPr="00F060BF" w:rsidRDefault="00F060BF" w:rsidP="00F060BF">
      <w:pPr>
        <w:pStyle w:val="NoSpacing"/>
        <w:jc w:val="both"/>
        <w:rPr>
          <w:rFonts w:ascii="Times New Roman" w:hAnsi="Times New Roman" w:cs="Times New Roman"/>
          <w:b/>
          <w:bCs/>
          <w:sz w:val="24"/>
          <w:szCs w:val="24"/>
        </w:rPr>
      </w:pPr>
    </w:p>
    <w:p w14:paraId="380579E0" w14:textId="430EA8CB"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Work-Life Integration:</w:t>
      </w:r>
    </w:p>
    <w:p w14:paraId="452162C3"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We support a balanced life with flexible working hours, remote work options, and initiatives aimed at promoting mental and physical health.</w:t>
      </w:r>
    </w:p>
    <w:p w14:paraId="5ED7A6E5" w14:textId="77777777" w:rsidR="00F060BF" w:rsidRDefault="00F060BF" w:rsidP="00F060BF">
      <w:pPr>
        <w:pStyle w:val="NoSpacing"/>
        <w:jc w:val="both"/>
        <w:rPr>
          <w:rFonts w:ascii="Times New Roman" w:hAnsi="Times New Roman" w:cs="Times New Roman"/>
          <w:sz w:val="24"/>
          <w:szCs w:val="24"/>
        </w:rPr>
      </w:pPr>
    </w:p>
    <w:p w14:paraId="0762C0AE" w14:textId="77777777" w:rsidR="00F060BF" w:rsidRDefault="00F060BF" w:rsidP="00F060BF">
      <w:pPr>
        <w:pStyle w:val="NoSpacing"/>
        <w:jc w:val="both"/>
        <w:rPr>
          <w:rFonts w:ascii="Times New Roman" w:hAnsi="Times New Roman" w:cs="Times New Roman"/>
          <w:sz w:val="24"/>
          <w:szCs w:val="24"/>
        </w:rPr>
      </w:pPr>
    </w:p>
    <w:p w14:paraId="2CD6AB42" w14:textId="122A9A01"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Dynamic Challenges:</w:t>
      </w:r>
    </w:p>
    <w:p w14:paraId="4274C357"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Prepare to engage with complex problems and dynamic market conditions that refine your skills and push you to learn and adapt continually.</w:t>
      </w:r>
    </w:p>
    <w:p w14:paraId="03BA1639" w14:textId="77777777" w:rsidR="00F060BF" w:rsidRDefault="00F060BF" w:rsidP="00F060BF">
      <w:pPr>
        <w:pStyle w:val="NoSpacing"/>
        <w:jc w:val="both"/>
        <w:rPr>
          <w:rFonts w:ascii="Times New Roman" w:hAnsi="Times New Roman" w:cs="Times New Roman"/>
          <w:sz w:val="24"/>
          <w:szCs w:val="24"/>
        </w:rPr>
      </w:pPr>
    </w:p>
    <w:p w14:paraId="4FE32511" w14:textId="77777777" w:rsidR="00F060BF" w:rsidRDefault="00F060BF" w:rsidP="00F060BF">
      <w:pPr>
        <w:pStyle w:val="NoSpacing"/>
        <w:jc w:val="both"/>
        <w:rPr>
          <w:rFonts w:ascii="Times New Roman" w:hAnsi="Times New Roman" w:cs="Times New Roman"/>
          <w:sz w:val="24"/>
          <w:szCs w:val="24"/>
        </w:rPr>
      </w:pPr>
    </w:p>
    <w:p w14:paraId="1476BB92" w14:textId="14F32BC7"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Global Impact:</w:t>
      </w:r>
    </w:p>
    <w:p w14:paraId="2A069726" w14:textId="77777777" w:rsidR="00F060BF" w:rsidRPr="00F060BF" w:rsidRDefault="00F060BF" w:rsidP="00F060BF">
      <w:pPr>
        <w:pStyle w:val="NoSpacing"/>
        <w:numPr>
          <w:ilvl w:val="0"/>
          <w:numId w:val="11"/>
        </w:numPr>
        <w:jc w:val="both"/>
        <w:rPr>
          <w:rFonts w:ascii="Times New Roman" w:hAnsi="Times New Roman" w:cs="Times New Roman"/>
          <w:sz w:val="24"/>
          <w:szCs w:val="24"/>
          <w:highlight w:val="green"/>
        </w:rPr>
      </w:pPr>
      <w:r w:rsidRPr="00F060BF">
        <w:rPr>
          <w:rFonts w:ascii="Times New Roman" w:hAnsi="Times New Roman" w:cs="Times New Roman"/>
          <w:sz w:val="24"/>
          <w:szCs w:val="24"/>
        </w:rPr>
        <w:t xml:space="preserve">Your work will influence not only local but also global markets, contributing to </w:t>
      </w:r>
      <w:r w:rsidRPr="00F060BF">
        <w:rPr>
          <w:rFonts w:ascii="Times New Roman" w:hAnsi="Times New Roman" w:cs="Times New Roman"/>
          <w:sz w:val="24"/>
          <w:szCs w:val="24"/>
          <w:highlight w:val="green"/>
        </w:rPr>
        <w:t>[Global Impact focus, e.g., "international trade policies," "global economic stability"].</w:t>
      </w:r>
    </w:p>
    <w:p w14:paraId="2F580C25" w14:textId="77777777" w:rsidR="00F060BF" w:rsidRDefault="00F060BF" w:rsidP="00F060BF">
      <w:pPr>
        <w:pStyle w:val="NoSpacing"/>
        <w:jc w:val="both"/>
        <w:rPr>
          <w:rFonts w:ascii="Times New Roman" w:hAnsi="Times New Roman" w:cs="Times New Roman"/>
          <w:sz w:val="24"/>
          <w:szCs w:val="24"/>
        </w:rPr>
      </w:pPr>
    </w:p>
    <w:p w14:paraId="4B7167F5" w14:textId="77777777" w:rsidR="00F060BF" w:rsidRDefault="00F060BF" w:rsidP="00F060BF">
      <w:pPr>
        <w:pStyle w:val="NoSpacing"/>
        <w:jc w:val="both"/>
        <w:rPr>
          <w:rFonts w:ascii="Times New Roman" w:hAnsi="Times New Roman" w:cs="Times New Roman"/>
          <w:sz w:val="24"/>
          <w:szCs w:val="24"/>
        </w:rPr>
      </w:pPr>
    </w:p>
    <w:p w14:paraId="59E14EBE" w14:textId="5FD6B883"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Authenticity and Transparency:</w:t>
      </w:r>
    </w:p>
    <w:p w14:paraId="3396A2DF"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We believe in honesty and openness about our roles, expectations, and challenges—ensuring you know exactly what to expect and can thrive in our vibrant corporate culture.</w:t>
      </w:r>
    </w:p>
    <w:p w14:paraId="5AF160DF" w14:textId="77777777" w:rsidR="00F060BF" w:rsidRDefault="00F060BF" w:rsidP="00F060BF">
      <w:pPr>
        <w:pStyle w:val="NoSpacing"/>
        <w:jc w:val="both"/>
        <w:rPr>
          <w:rFonts w:ascii="Times New Roman" w:hAnsi="Times New Roman" w:cs="Times New Roman"/>
          <w:sz w:val="24"/>
          <w:szCs w:val="24"/>
        </w:rPr>
      </w:pPr>
    </w:p>
    <w:p w14:paraId="15BA8263" w14:textId="77777777" w:rsidR="00F060BF" w:rsidRDefault="00F060BF" w:rsidP="00F060BF">
      <w:pPr>
        <w:pStyle w:val="NoSpacing"/>
        <w:jc w:val="both"/>
        <w:rPr>
          <w:rFonts w:ascii="Times New Roman" w:hAnsi="Times New Roman" w:cs="Times New Roman"/>
          <w:sz w:val="24"/>
          <w:szCs w:val="24"/>
        </w:rPr>
      </w:pPr>
    </w:p>
    <w:p w14:paraId="34F3024E" w14:textId="791E2D3D" w:rsidR="00F060BF" w:rsidRPr="00F060BF" w:rsidRDefault="00F060BF" w:rsidP="00F060BF">
      <w:pPr>
        <w:pStyle w:val="NoSpacing"/>
        <w:jc w:val="both"/>
        <w:rPr>
          <w:rFonts w:ascii="Times New Roman" w:hAnsi="Times New Roman" w:cs="Times New Roman"/>
          <w:b/>
          <w:bCs/>
          <w:sz w:val="24"/>
          <w:szCs w:val="24"/>
        </w:rPr>
      </w:pPr>
      <w:r w:rsidRPr="00F060BF">
        <w:rPr>
          <w:rFonts w:ascii="Times New Roman" w:hAnsi="Times New Roman" w:cs="Times New Roman"/>
          <w:b/>
          <w:bCs/>
          <w:sz w:val="24"/>
          <w:szCs w:val="24"/>
        </w:rPr>
        <w:t>How to Apply:</w:t>
      </w:r>
    </w:p>
    <w:p w14:paraId="69AC3423" w14:textId="77777777" w:rsidR="00F060BF" w:rsidRPr="00F060BF" w:rsidRDefault="00F060BF" w:rsidP="00F060BF">
      <w:pPr>
        <w:pStyle w:val="NoSpacing"/>
        <w:numPr>
          <w:ilvl w:val="0"/>
          <w:numId w:val="11"/>
        </w:numPr>
        <w:jc w:val="both"/>
        <w:rPr>
          <w:rFonts w:ascii="Times New Roman" w:hAnsi="Times New Roman" w:cs="Times New Roman"/>
          <w:sz w:val="24"/>
          <w:szCs w:val="24"/>
        </w:rPr>
      </w:pPr>
      <w:r w:rsidRPr="00F060BF">
        <w:rPr>
          <w:rFonts w:ascii="Times New Roman" w:hAnsi="Times New Roman" w:cs="Times New Roman"/>
          <w:sz w:val="24"/>
          <w:szCs w:val="24"/>
        </w:rPr>
        <w:t xml:space="preserve">Please submit your resume and a cover letter that outlines how your skills and experiences align with the specific responsibilities and aspirations of this role. Connect with us at </w:t>
      </w:r>
      <w:r w:rsidRPr="00F060BF">
        <w:rPr>
          <w:rFonts w:ascii="Times New Roman" w:hAnsi="Times New Roman" w:cs="Times New Roman"/>
          <w:sz w:val="24"/>
          <w:szCs w:val="24"/>
          <w:highlight w:val="green"/>
        </w:rPr>
        <w:t>[Application Link or Email].</w:t>
      </w:r>
    </w:p>
    <w:p w14:paraId="2C7830E7" w14:textId="77777777" w:rsidR="00F060BF" w:rsidRPr="00F060BF" w:rsidRDefault="00F060BF" w:rsidP="00F060BF">
      <w:pPr>
        <w:pStyle w:val="NoSpacing"/>
        <w:jc w:val="both"/>
        <w:rPr>
          <w:rFonts w:ascii="Times New Roman" w:hAnsi="Times New Roman" w:cs="Times New Roman"/>
          <w:sz w:val="24"/>
          <w:szCs w:val="24"/>
        </w:rPr>
      </w:pPr>
    </w:p>
    <w:sectPr w:rsidR="00F060BF" w:rsidRPr="00F060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0590"/>
    <w:multiLevelType w:val="multilevel"/>
    <w:tmpl w:val="047A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362C5"/>
    <w:multiLevelType w:val="multilevel"/>
    <w:tmpl w:val="E68A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B4813"/>
    <w:multiLevelType w:val="hybridMultilevel"/>
    <w:tmpl w:val="297268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9B86B1C"/>
    <w:multiLevelType w:val="hybridMultilevel"/>
    <w:tmpl w:val="DD2214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5526370"/>
    <w:multiLevelType w:val="hybridMultilevel"/>
    <w:tmpl w:val="3746C49C"/>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5A02CF"/>
    <w:multiLevelType w:val="hybridMultilevel"/>
    <w:tmpl w:val="57D86C76"/>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F76430"/>
    <w:multiLevelType w:val="multilevel"/>
    <w:tmpl w:val="A09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7C5B8C"/>
    <w:multiLevelType w:val="hybridMultilevel"/>
    <w:tmpl w:val="74B0F51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6BBF4256"/>
    <w:multiLevelType w:val="multilevel"/>
    <w:tmpl w:val="6500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1C1AB7"/>
    <w:multiLevelType w:val="hybridMultilevel"/>
    <w:tmpl w:val="165285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6D66294E"/>
    <w:multiLevelType w:val="hybridMultilevel"/>
    <w:tmpl w:val="867A66A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88166239">
    <w:abstractNumId w:val="1"/>
  </w:num>
  <w:num w:numId="2" w16cid:durableId="1977636131">
    <w:abstractNumId w:val="6"/>
  </w:num>
  <w:num w:numId="3" w16cid:durableId="1387727785">
    <w:abstractNumId w:val="8"/>
  </w:num>
  <w:num w:numId="4" w16cid:durableId="316082168">
    <w:abstractNumId w:val="0"/>
  </w:num>
  <w:num w:numId="5" w16cid:durableId="994381920">
    <w:abstractNumId w:val="9"/>
  </w:num>
  <w:num w:numId="6" w16cid:durableId="1993631714">
    <w:abstractNumId w:val="3"/>
  </w:num>
  <w:num w:numId="7" w16cid:durableId="11153500">
    <w:abstractNumId w:val="7"/>
  </w:num>
  <w:num w:numId="8" w16cid:durableId="1951814812">
    <w:abstractNumId w:val="5"/>
  </w:num>
  <w:num w:numId="9" w16cid:durableId="2020083754">
    <w:abstractNumId w:val="10"/>
  </w:num>
  <w:num w:numId="10" w16cid:durableId="2067410530">
    <w:abstractNumId w:val="4"/>
  </w:num>
  <w:num w:numId="11" w16cid:durableId="1371878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5B"/>
    <w:rsid w:val="009A7FBC"/>
    <w:rsid w:val="00A64A5B"/>
    <w:rsid w:val="00F060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C0AB"/>
  <w15:chartTrackingRefBased/>
  <w15:docId w15:val="{BFF4CD51-88AB-4417-8F6B-B72C09B8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60B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60BF"/>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F060BF"/>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F060BF"/>
    <w:rPr>
      <w:b/>
      <w:bCs/>
    </w:rPr>
  </w:style>
  <w:style w:type="paragraph" w:styleId="NoSpacing">
    <w:name w:val="No Spacing"/>
    <w:uiPriority w:val="1"/>
    <w:qFormat/>
    <w:rsid w:val="00F06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4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2024-04-27T01:22:00Z</dcterms:created>
  <dcterms:modified xsi:type="dcterms:W3CDTF">2024-04-27T01:31:00Z</dcterms:modified>
</cp:coreProperties>
</file>