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FD94E" w14:textId="77777777" w:rsidR="00953475" w:rsidRDefault="00953475" w:rsidP="00953475">
      <w:pPr>
        <w:jc w:val="center"/>
        <w:rPr>
          <w:rFonts w:ascii="Times New Roman" w:hAnsi="Times New Roman" w:cs="Times New Roman"/>
          <w:sz w:val="24"/>
          <w:szCs w:val="24"/>
        </w:rPr>
      </w:pPr>
      <w:r w:rsidRPr="00953475">
        <w:rPr>
          <w:rFonts w:ascii="Times New Roman" w:hAnsi="Times New Roman" w:cs="Times New Roman"/>
          <w:sz w:val="24"/>
          <w:szCs w:val="24"/>
          <w:highlight w:val="green"/>
        </w:rPr>
        <w:t>[Company Logo]</w:t>
      </w:r>
    </w:p>
    <w:p w14:paraId="25017981" w14:textId="77777777" w:rsidR="00953475" w:rsidRDefault="00953475" w:rsidP="00953475">
      <w:pPr>
        <w:jc w:val="center"/>
        <w:rPr>
          <w:rFonts w:ascii="Times New Roman" w:hAnsi="Times New Roman" w:cs="Times New Roman"/>
          <w:sz w:val="24"/>
          <w:szCs w:val="24"/>
        </w:rPr>
      </w:pPr>
    </w:p>
    <w:p w14:paraId="28BAD57C" w14:textId="4C103657" w:rsidR="00953475" w:rsidRPr="00953475" w:rsidRDefault="00953475" w:rsidP="00953475">
      <w:pPr>
        <w:jc w:val="center"/>
        <w:rPr>
          <w:rFonts w:ascii="Times New Roman" w:hAnsi="Times New Roman" w:cs="Times New Roman"/>
          <w:sz w:val="28"/>
          <w:szCs w:val="28"/>
        </w:rPr>
      </w:pPr>
      <w:r w:rsidRPr="00953475">
        <w:rPr>
          <w:rFonts w:ascii="Times New Roman" w:hAnsi="Times New Roman" w:cs="Times New Roman"/>
          <w:b/>
          <w:bCs/>
          <w:sz w:val="28"/>
          <w:szCs w:val="28"/>
        </w:rPr>
        <w:t>Compliance Auditor Job Description Template</w:t>
      </w:r>
    </w:p>
    <w:p w14:paraId="229CBE5B" w14:textId="1941BBDA" w:rsidR="00953475" w:rsidRPr="00953475" w:rsidRDefault="00953475" w:rsidP="00953475">
      <w:pPr>
        <w:spacing w:line="480" w:lineRule="auto"/>
        <w:rPr>
          <w:rFonts w:ascii="Times New Roman" w:hAnsi="Times New Roman" w:cs="Times New Roman"/>
          <w:sz w:val="24"/>
          <w:szCs w:val="24"/>
        </w:rPr>
      </w:pPr>
    </w:p>
    <w:p w14:paraId="3051ECF5" w14:textId="77777777" w:rsidR="00953475" w:rsidRPr="00953475" w:rsidRDefault="00953475" w:rsidP="00953475">
      <w:pPr>
        <w:spacing w:line="480" w:lineRule="auto"/>
        <w:rPr>
          <w:rFonts w:ascii="Times New Roman" w:hAnsi="Times New Roman" w:cs="Times New Roman"/>
          <w:sz w:val="24"/>
          <w:szCs w:val="24"/>
        </w:rPr>
      </w:pPr>
      <w:r w:rsidRPr="00953475">
        <w:rPr>
          <w:rFonts w:ascii="Times New Roman" w:hAnsi="Times New Roman" w:cs="Times New Roman"/>
          <w:b/>
          <w:bCs/>
          <w:sz w:val="24"/>
          <w:szCs w:val="24"/>
        </w:rPr>
        <w:t>Job Title:</w:t>
      </w:r>
      <w:r w:rsidRPr="00953475">
        <w:rPr>
          <w:rFonts w:ascii="Times New Roman" w:hAnsi="Times New Roman" w:cs="Times New Roman"/>
          <w:sz w:val="24"/>
          <w:szCs w:val="24"/>
        </w:rPr>
        <w:t xml:space="preserve"> Compliance Auditor</w:t>
      </w:r>
      <w:r w:rsidRPr="00953475">
        <w:rPr>
          <w:rFonts w:ascii="Times New Roman" w:hAnsi="Times New Roman" w:cs="Times New Roman"/>
          <w:sz w:val="24"/>
          <w:szCs w:val="24"/>
        </w:rPr>
        <w:br/>
      </w:r>
      <w:r w:rsidRPr="00953475">
        <w:rPr>
          <w:rFonts w:ascii="Times New Roman" w:hAnsi="Times New Roman" w:cs="Times New Roman"/>
          <w:b/>
          <w:bCs/>
          <w:sz w:val="24"/>
          <w:szCs w:val="24"/>
        </w:rPr>
        <w:t>Location:</w:t>
      </w:r>
      <w:r w:rsidRPr="00953475">
        <w:rPr>
          <w:rFonts w:ascii="Times New Roman" w:hAnsi="Times New Roman" w:cs="Times New Roman"/>
          <w:sz w:val="24"/>
          <w:szCs w:val="24"/>
        </w:rPr>
        <w:t xml:space="preserve"> </w:t>
      </w:r>
      <w:r w:rsidRPr="00953475">
        <w:rPr>
          <w:rFonts w:ascii="Times New Roman" w:hAnsi="Times New Roman" w:cs="Times New Roman"/>
          <w:sz w:val="24"/>
          <w:szCs w:val="24"/>
          <w:highlight w:val="green"/>
        </w:rPr>
        <w:t>[Location or "Remote"]</w:t>
      </w:r>
      <w:r w:rsidRPr="00953475">
        <w:rPr>
          <w:rFonts w:ascii="Times New Roman" w:hAnsi="Times New Roman" w:cs="Times New Roman"/>
          <w:sz w:val="24"/>
          <w:szCs w:val="24"/>
        </w:rPr>
        <w:br/>
      </w:r>
      <w:r w:rsidRPr="00953475">
        <w:rPr>
          <w:rFonts w:ascii="Times New Roman" w:hAnsi="Times New Roman" w:cs="Times New Roman"/>
          <w:b/>
          <w:bCs/>
          <w:sz w:val="24"/>
          <w:szCs w:val="24"/>
        </w:rPr>
        <w:t>Job Type:</w:t>
      </w:r>
      <w:r w:rsidRPr="00953475">
        <w:rPr>
          <w:rFonts w:ascii="Times New Roman" w:hAnsi="Times New Roman" w:cs="Times New Roman"/>
          <w:sz w:val="24"/>
          <w:szCs w:val="24"/>
        </w:rPr>
        <w:t xml:space="preserve"> </w:t>
      </w:r>
      <w:r w:rsidRPr="00953475">
        <w:rPr>
          <w:rFonts w:ascii="Times New Roman" w:hAnsi="Times New Roman" w:cs="Times New Roman"/>
          <w:sz w:val="24"/>
          <w:szCs w:val="24"/>
          <w:highlight w:val="green"/>
        </w:rPr>
        <w:t>[Full-Time/Part-Time/Contract]</w:t>
      </w:r>
      <w:r w:rsidRPr="00953475">
        <w:rPr>
          <w:rFonts w:ascii="Times New Roman" w:hAnsi="Times New Roman" w:cs="Times New Roman"/>
          <w:sz w:val="24"/>
          <w:szCs w:val="24"/>
        </w:rPr>
        <w:br/>
      </w:r>
      <w:r w:rsidRPr="00953475">
        <w:rPr>
          <w:rFonts w:ascii="Times New Roman" w:hAnsi="Times New Roman" w:cs="Times New Roman"/>
          <w:b/>
          <w:bCs/>
          <w:sz w:val="24"/>
          <w:szCs w:val="24"/>
        </w:rPr>
        <w:t>Department:</w:t>
      </w:r>
      <w:r w:rsidRPr="00953475">
        <w:rPr>
          <w:rFonts w:ascii="Times New Roman" w:hAnsi="Times New Roman" w:cs="Times New Roman"/>
          <w:sz w:val="24"/>
          <w:szCs w:val="24"/>
        </w:rPr>
        <w:t xml:space="preserve"> Compliance</w:t>
      </w:r>
      <w:r w:rsidRPr="00953475">
        <w:rPr>
          <w:rFonts w:ascii="Times New Roman" w:hAnsi="Times New Roman" w:cs="Times New Roman"/>
          <w:sz w:val="24"/>
          <w:szCs w:val="24"/>
        </w:rPr>
        <w:br/>
      </w:r>
      <w:r w:rsidRPr="00953475">
        <w:rPr>
          <w:rFonts w:ascii="Times New Roman" w:hAnsi="Times New Roman" w:cs="Times New Roman"/>
          <w:b/>
          <w:bCs/>
          <w:sz w:val="24"/>
          <w:szCs w:val="24"/>
        </w:rPr>
        <w:t>Reports To:</w:t>
      </w:r>
      <w:r w:rsidRPr="00953475">
        <w:rPr>
          <w:rFonts w:ascii="Times New Roman" w:hAnsi="Times New Roman" w:cs="Times New Roman"/>
          <w:sz w:val="24"/>
          <w:szCs w:val="24"/>
        </w:rPr>
        <w:t xml:space="preserve"> </w:t>
      </w:r>
      <w:r w:rsidRPr="00953475">
        <w:rPr>
          <w:rFonts w:ascii="Times New Roman" w:hAnsi="Times New Roman" w:cs="Times New Roman"/>
          <w:sz w:val="24"/>
          <w:szCs w:val="24"/>
          <w:highlight w:val="green"/>
        </w:rPr>
        <w:t>[Direct Supervisor/Manager Title]</w:t>
      </w:r>
    </w:p>
    <w:p w14:paraId="355C4B83" w14:textId="77777777" w:rsidR="00953475" w:rsidRDefault="00953475" w:rsidP="00953475">
      <w:pPr>
        <w:spacing w:before="240"/>
        <w:rPr>
          <w:rFonts w:ascii="Times New Roman" w:hAnsi="Times New Roman" w:cs="Times New Roman"/>
          <w:sz w:val="24"/>
          <w:szCs w:val="24"/>
        </w:rPr>
      </w:pPr>
      <w:r w:rsidRPr="00953475">
        <w:rPr>
          <w:rFonts w:ascii="Times New Roman" w:hAnsi="Times New Roman" w:cs="Times New Roman"/>
          <w:b/>
          <w:bCs/>
          <w:sz w:val="24"/>
          <w:szCs w:val="24"/>
        </w:rPr>
        <w:t xml:space="preserve">About </w:t>
      </w:r>
      <w:r w:rsidRPr="00953475">
        <w:rPr>
          <w:rFonts w:ascii="Times New Roman" w:hAnsi="Times New Roman" w:cs="Times New Roman"/>
          <w:b/>
          <w:bCs/>
          <w:sz w:val="24"/>
          <w:szCs w:val="24"/>
          <w:highlight w:val="green"/>
        </w:rPr>
        <w:t>[Company Name]:</w:t>
      </w:r>
    </w:p>
    <w:p w14:paraId="056E92B1" w14:textId="087616FB" w:rsidR="00953475" w:rsidRPr="00953475" w:rsidRDefault="00953475" w:rsidP="00953475">
      <w:pPr>
        <w:pStyle w:val="ListParagraph"/>
        <w:numPr>
          <w:ilvl w:val="0"/>
          <w:numId w:val="12"/>
        </w:numPr>
        <w:spacing w:before="240"/>
        <w:jc w:val="both"/>
        <w:rPr>
          <w:rFonts w:ascii="Times New Roman" w:hAnsi="Times New Roman" w:cs="Times New Roman"/>
          <w:sz w:val="24"/>
          <w:szCs w:val="24"/>
        </w:rPr>
      </w:pPr>
      <w:r w:rsidRPr="00953475">
        <w:rPr>
          <w:rFonts w:ascii="Times New Roman" w:hAnsi="Times New Roman" w:cs="Times New Roman"/>
          <w:sz w:val="24"/>
          <w:szCs w:val="24"/>
        </w:rPr>
        <w:t xml:space="preserve">At </w:t>
      </w:r>
      <w:r w:rsidRPr="00953475">
        <w:rPr>
          <w:rFonts w:ascii="Times New Roman" w:hAnsi="Times New Roman" w:cs="Times New Roman"/>
          <w:sz w:val="24"/>
          <w:szCs w:val="24"/>
          <w:highlight w:val="green"/>
        </w:rPr>
        <w:t>[Company Name],</w:t>
      </w:r>
      <w:r w:rsidRPr="00953475">
        <w:rPr>
          <w:rFonts w:ascii="Times New Roman" w:hAnsi="Times New Roman" w:cs="Times New Roman"/>
          <w:sz w:val="24"/>
          <w:szCs w:val="24"/>
        </w:rPr>
        <w:t xml:space="preserve"> we're not just navigating the complex landscape of compliance; we're leading the way towards a more transparent, ethical, and socially responsible business world. Join us on a transformative journey where your work not only upholds the integrity of our operations but also contributes to broad societal impacts, setting standards across industries.</w:t>
      </w:r>
    </w:p>
    <w:p w14:paraId="33F52E8D" w14:textId="77777777" w:rsidR="00953475" w:rsidRDefault="00953475" w:rsidP="00953475">
      <w:pPr>
        <w:spacing w:before="240"/>
        <w:jc w:val="both"/>
        <w:rPr>
          <w:rFonts w:ascii="Times New Roman" w:hAnsi="Times New Roman" w:cs="Times New Roman"/>
          <w:b/>
          <w:bCs/>
          <w:sz w:val="24"/>
          <w:szCs w:val="24"/>
        </w:rPr>
      </w:pPr>
    </w:p>
    <w:p w14:paraId="059E0A10" w14:textId="77777777" w:rsidR="00953475" w:rsidRDefault="00953475" w:rsidP="00953475">
      <w:pPr>
        <w:spacing w:before="240"/>
        <w:jc w:val="both"/>
        <w:rPr>
          <w:rFonts w:ascii="Times New Roman" w:hAnsi="Times New Roman" w:cs="Times New Roman"/>
          <w:sz w:val="24"/>
          <w:szCs w:val="24"/>
        </w:rPr>
      </w:pPr>
      <w:r w:rsidRPr="00953475">
        <w:rPr>
          <w:rFonts w:ascii="Times New Roman" w:hAnsi="Times New Roman" w:cs="Times New Roman"/>
          <w:b/>
          <w:bCs/>
          <w:sz w:val="24"/>
          <w:szCs w:val="24"/>
        </w:rPr>
        <w:t>Visionary Purpose:</w:t>
      </w:r>
    </w:p>
    <w:p w14:paraId="20DC5F8D" w14:textId="7CE2031A" w:rsidR="00953475" w:rsidRPr="00953475" w:rsidRDefault="00953475" w:rsidP="00953475">
      <w:pPr>
        <w:pStyle w:val="ListParagraph"/>
        <w:numPr>
          <w:ilvl w:val="0"/>
          <w:numId w:val="12"/>
        </w:numPr>
        <w:spacing w:before="240"/>
        <w:jc w:val="both"/>
        <w:rPr>
          <w:rFonts w:ascii="Times New Roman" w:hAnsi="Times New Roman" w:cs="Times New Roman"/>
          <w:sz w:val="24"/>
          <w:szCs w:val="24"/>
        </w:rPr>
      </w:pPr>
      <w:r w:rsidRPr="00953475">
        <w:rPr>
          <w:rFonts w:ascii="Times New Roman" w:hAnsi="Times New Roman" w:cs="Times New Roman"/>
          <w:sz w:val="24"/>
          <w:szCs w:val="24"/>
        </w:rPr>
        <w:t xml:space="preserve">As a Compliance Auditor at </w:t>
      </w:r>
      <w:r w:rsidRPr="00953475">
        <w:rPr>
          <w:rFonts w:ascii="Times New Roman" w:hAnsi="Times New Roman" w:cs="Times New Roman"/>
          <w:sz w:val="24"/>
          <w:szCs w:val="24"/>
          <w:highlight w:val="green"/>
        </w:rPr>
        <w:t>[Company Name],</w:t>
      </w:r>
      <w:r w:rsidRPr="00953475">
        <w:rPr>
          <w:rFonts w:ascii="Times New Roman" w:hAnsi="Times New Roman" w:cs="Times New Roman"/>
          <w:sz w:val="24"/>
          <w:szCs w:val="24"/>
        </w:rPr>
        <w:t xml:space="preserve"> you will play a pivotal role in steering the organization towards its strategic goals by ensuring rigorous adherence to external laws and internal policies. Your work will directly impact our ability to innovate responsibly and maintain operational excellence, inspiring trust and confidence among our stakeholders and the communities we serve.</w:t>
      </w:r>
    </w:p>
    <w:p w14:paraId="23DD762D" w14:textId="77777777" w:rsidR="00953475" w:rsidRDefault="00953475" w:rsidP="00953475">
      <w:pPr>
        <w:spacing w:before="240"/>
        <w:jc w:val="both"/>
        <w:rPr>
          <w:rFonts w:ascii="Times New Roman" w:hAnsi="Times New Roman" w:cs="Times New Roman"/>
          <w:b/>
          <w:bCs/>
          <w:sz w:val="24"/>
          <w:szCs w:val="24"/>
        </w:rPr>
      </w:pPr>
    </w:p>
    <w:p w14:paraId="414A6017" w14:textId="7246DEC7" w:rsidR="00953475" w:rsidRPr="00953475" w:rsidRDefault="00953475" w:rsidP="00953475">
      <w:pPr>
        <w:spacing w:before="240"/>
        <w:jc w:val="both"/>
        <w:rPr>
          <w:rFonts w:ascii="Times New Roman" w:hAnsi="Times New Roman" w:cs="Times New Roman"/>
          <w:sz w:val="24"/>
          <w:szCs w:val="24"/>
        </w:rPr>
      </w:pPr>
      <w:r w:rsidRPr="00953475">
        <w:rPr>
          <w:rFonts w:ascii="Times New Roman" w:hAnsi="Times New Roman" w:cs="Times New Roman"/>
          <w:b/>
          <w:bCs/>
          <w:sz w:val="24"/>
          <w:szCs w:val="24"/>
        </w:rPr>
        <w:t>Job Responsibilities:</w:t>
      </w:r>
    </w:p>
    <w:p w14:paraId="5D553137" w14:textId="77777777" w:rsidR="00953475" w:rsidRPr="00953475" w:rsidRDefault="00953475" w:rsidP="00953475">
      <w:pPr>
        <w:numPr>
          <w:ilvl w:val="0"/>
          <w:numId w:val="1"/>
        </w:numPr>
        <w:spacing w:before="240"/>
        <w:jc w:val="both"/>
        <w:rPr>
          <w:rFonts w:ascii="Times New Roman" w:hAnsi="Times New Roman" w:cs="Times New Roman"/>
          <w:sz w:val="24"/>
          <w:szCs w:val="24"/>
        </w:rPr>
      </w:pPr>
      <w:r w:rsidRPr="00953475">
        <w:rPr>
          <w:rFonts w:ascii="Times New Roman" w:hAnsi="Times New Roman" w:cs="Times New Roman"/>
          <w:sz w:val="24"/>
          <w:szCs w:val="24"/>
        </w:rPr>
        <w:t>Conduct regular and ad-hoc audits across various departments to ensure compliance with local, national, and international regulations.</w:t>
      </w:r>
    </w:p>
    <w:p w14:paraId="284DE32C" w14:textId="77777777" w:rsidR="00953475" w:rsidRPr="00953475" w:rsidRDefault="00953475" w:rsidP="00953475">
      <w:pPr>
        <w:numPr>
          <w:ilvl w:val="0"/>
          <w:numId w:val="1"/>
        </w:numPr>
        <w:spacing w:before="240"/>
        <w:jc w:val="both"/>
        <w:rPr>
          <w:rFonts w:ascii="Times New Roman" w:hAnsi="Times New Roman" w:cs="Times New Roman"/>
          <w:sz w:val="24"/>
          <w:szCs w:val="24"/>
        </w:rPr>
      </w:pPr>
      <w:r w:rsidRPr="00953475">
        <w:rPr>
          <w:rFonts w:ascii="Times New Roman" w:hAnsi="Times New Roman" w:cs="Times New Roman"/>
          <w:sz w:val="24"/>
          <w:szCs w:val="24"/>
        </w:rPr>
        <w:t>Develop and refine audit processes and systems to enhance transparency and accountability.</w:t>
      </w:r>
    </w:p>
    <w:p w14:paraId="4F10E0CE" w14:textId="77777777" w:rsidR="00953475" w:rsidRPr="00953475" w:rsidRDefault="00953475" w:rsidP="00953475">
      <w:pPr>
        <w:numPr>
          <w:ilvl w:val="0"/>
          <w:numId w:val="1"/>
        </w:numPr>
        <w:spacing w:before="240"/>
        <w:jc w:val="both"/>
        <w:rPr>
          <w:rFonts w:ascii="Times New Roman" w:hAnsi="Times New Roman" w:cs="Times New Roman"/>
          <w:sz w:val="24"/>
          <w:szCs w:val="24"/>
        </w:rPr>
      </w:pPr>
      <w:r w:rsidRPr="00953475">
        <w:rPr>
          <w:rFonts w:ascii="Times New Roman" w:hAnsi="Times New Roman" w:cs="Times New Roman"/>
          <w:sz w:val="24"/>
          <w:szCs w:val="24"/>
        </w:rPr>
        <w:lastRenderedPageBreak/>
        <w:t>Provide expert recommendations and lead training sessions to promote a culture of integrity and ethical judgment.</w:t>
      </w:r>
    </w:p>
    <w:p w14:paraId="558D2629" w14:textId="77777777" w:rsidR="00953475" w:rsidRPr="00953475" w:rsidRDefault="00953475" w:rsidP="00953475">
      <w:pPr>
        <w:numPr>
          <w:ilvl w:val="0"/>
          <w:numId w:val="1"/>
        </w:numPr>
        <w:spacing w:before="240"/>
        <w:jc w:val="both"/>
        <w:rPr>
          <w:rFonts w:ascii="Times New Roman" w:hAnsi="Times New Roman" w:cs="Times New Roman"/>
          <w:sz w:val="24"/>
          <w:szCs w:val="24"/>
        </w:rPr>
      </w:pPr>
      <w:r w:rsidRPr="00953475">
        <w:rPr>
          <w:rFonts w:ascii="Times New Roman" w:hAnsi="Times New Roman" w:cs="Times New Roman"/>
          <w:sz w:val="24"/>
          <w:szCs w:val="24"/>
        </w:rPr>
        <w:t>Collaborate with leadership to implement compliance strategies that align with our visionary goals.</w:t>
      </w:r>
    </w:p>
    <w:p w14:paraId="07E818FB" w14:textId="77777777" w:rsidR="00953475" w:rsidRDefault="00953475" w:rsidP="00953475">
      <w:pPr>
        <w:spacing w:before="240"/>
        <w:jc w:val="both"/>
        <w:rPr>
          <w:rFonts w:ascii="Times New Roman" w:hAnsi="Times New Roman" w:cs="Times New Roman"/>
          <w:b/>
          <w:bCs/>
          <w:sz w:val="24"/>
          <w:szCs w:val="24"/>
        </w:rPr>
      </w:pPr>
    </w:p>
    <w:p w14:paraId="22FDDF3E" w14:textId="020B55D2" w:rsidR="00953475" w:rsidRPr="00953475" w:rsidRDefault="00953475" w:rsidP="00953475">
      <w:pPr>
        <w:spacing w:before="240"/>
        <w:jc w:val="both"/>
        <w:rPr>
          <w:rFonts w:ascii="Times New Roman" w:hAnsi="Times New Roman" w:cs="Times New Roman"/>
          <w:sz w:val="24"/>
          <w:szCs w:val="24"/>
        </w:rPr>
      </w:pPr>
      <w:r w:rsidRPr="00953475">
        <w:rPr>
          <w:rFonts w:ascii="Times New Roman" w:hAnsi="Times New Roman" w:cs="Times New Roman"/>
          <w:b/>
          <w:bCs/>
          <w:sz w:val="24"/>
          <w:szCs w:val="24"/>
        </w:rPr>
        <w:t>Qualifications:</w:t>
      </w:r>
    </w:p>
    <w:p w14:paraId="006A1A08" w14:textId="77777777" w:rsidR="00953475" w:rsidRPr="00953475" w:rsidRDefault="00953475" w:rsidP="00953475">
      <w:pPr>
        <w:numPr>
          <w:ilvl w:val="0"/>
          <w:numId w:val="2"/>
        </w:numPr>
        <w:spacing w:before="240"/>
        <w:jc w:val="both"/>
        <w:rPr>
          <w:rFonts w:ascii="Times New Roman" w:hAnsi="Times New Roman" w:cs="Times New Roman"/>
          <w:sz w:val="24"/>
          <w:szCs w:val="24"/>
        </w:rPr>
      </w:pPr>
      <w:r w:rsidRPr="00953475">
        <w:rPr>
          <w:rFonts w:ascii="Times New Roman" w:hAnsi="Times New Roman" w:cs="Times New Roman"/>
          <w:sz w:val="24"/>
          <w:szCs w:val="24"/>
        </w:rPr>
        <w:t>Bachelor’s degree in Law, Finance, Business Administration, or related field; a Master’s degree is preferred.</w:t>
      </w:r>
    </w:p>
    <w:p w14:paraId="0175437B" w14:textId="77777777" w:rsidR="00953475" w:rsidRPr="00953475" w:rsidRDefault="00953475" w:rsidP="00953475">
      <w:pPr>
        <w:numPr>
          <w:ilvl w:val="0"/>
          <w:numId w:val="2"/>
        </w:numPr>
        <w:spacing w:before="240"/>
        <w:jc w:val="both"/>
        <w:rPr>
          <w:rFonts w:ascii="Times New Roman" w:hAnsi="Times New Roman" w:cs="Times New Roman"/>
          <w:sz w:val="24"/>
          <w:szCs w:val="24"/>
        </w:rPr>
      </w:pPr>
      <w:r w:rsidRPr="00953475">
        <w:rPr>
          <w:rFonts w:ascii="Times New Roman" w:hAnsi="Times New Roman" w:cs="Times New Roman"/>
          <w:sz w:val="24"/>
          <w:szCs w:val="24"/>
        </w:rPr>
        <w:t>Professional certifications such as Certified Internal Auditor (CIA) or Certified Information Systems Auditor (CISA) are highly desirable.</w:t>
      </w:r>
    </w:p>
    <w:p w14:paraId="0AAA7D5C" w14:textId="77777777" w:rsidR="00953475" w:rsidRPr="00953475" w:rsidRDefault="00953475" w:rsidP="00953475">
      <w:pPr>
        <w:numPr>
          <w:ilvl w:val="0"/>
          <w:numId w:val="2"/>
        </w:numPr>
        <w:spacing w:before="240"/>
        <w:jc w:val="both"/>
        <w:rPr>
          <w:rFonts w:ascii="Times New Roman" w:hAnsi="Times New Roman" w:cs="Times New Roman"/>
          <w:sz w:val="24"/>
          <w:szCs w:val="24"/>
        </w:rPr>
      </w:pPr>
      <w:r w:rsidRPr="00953475">
        <w:rPr>
          <w:rFonts w:ascii="Times New Roman" w:hAnsi="Times New Roman" w:cs="Times New Roman"/>
          <w:sz w:val="24"/>
          <w:szCs w:val="24"/>
        </w:rPr>
        <w:t xml:space="preserve">Minimum of </w:t>
      </w:r>
      <w:r w:rsidRPr="00953475">
        <w:rPr>
          <w:rFonts w:ascii="Times New Roman" w:hAnsi="Times New Roman" w:cs="Times New Roman"/>
          <w:sz w:val="24"/>
          <w:szCs w:val="24"/>
          <w:highlight w:val="green"/>
        </w:rPr>
        <w:t>[X]</w:t>
      </w:r>
      <w:r w:rsidRPr="00953475">
        <w:rPr>
          <w:rFonts w:ascii="Times New Roman" w:hAnsi="Times New Roman" w:cs="Times New Roman"/>
          <w:sz w:val="24"/>
          <w:szCs w:val="24"/>
        </w:rPr>
        <w:t xml:space="preserve"> years of experience in a compliance audit role, preferably within </w:t>
      </w:r>
      <w:r w:rsidRPr="00953475">
        <w:rPr>
          <w:rFonts w:ascii="Times New Roman" w:hAnsi="Times New Roman" w:cs="Times New Roman"/>
          <w:sz w:val="24"/>
          <w:szCs w:val="24"/>
          <w:highlight w:val="green"/>
        </w:rPr>
        <w:t>[specific industry, e.g., healthcare, finance].</w:t>
      </w:r>
    </w:p>
    <w:p w14:paraId="4997EFD3" w14:textId="77777777" w:rsidR="00953475" w:rsidRPr="00953475" w:rsidRDefault="00953475" w:rsidP="00953475">
      <w:pPr>
        <w:numPr>
          <w:ilvl w:val="0"/>
          <w:numId w:val="2"/>
        </w:numPr>
        <w:spacing w:before="240"/>
        <w:jc w:val="both"/>
        <w:rPr>
          <w:rFonts w:ascii="Times New Roman" w:hAnsi="Times New Roman" w:cs="Times New Roman"/>
          <w:sz w:val="24"/>
          <w:szCs w:val="24"/>
        </w:rPr>
      </w:pPr>
      <w:r w:rsidRPr="00953475">
        <w:rPr>
          <w:rFonts w:ascii="Times New Roman" w:hAnsi="Times New Roman" w:cs="Times New Roman"/>
          <w:sz w:val="24"/>
          <w:szCs w:val="24"/>
        </w:rPr>
        <w:t xml:space="preserve">Strong knowledge of regulatory laws and procedures relevant to </w:t>
      </w:r>
      <w:r w:rsidRPr="00953475">
        <w:rPr>
          <w:rFonts w:ascii="Times New Roman" w:hAnsi="Times New Roman" w:cs="Times New Roman"/>
          <w:sz w:val="24"/>
          <w:szCs w:val="24"/>
          <w:highlight w:val="green"/>
        </w:rPr>
        <w:t>[specific industry].</w:t>
      </w:r>
    </w:p>
    <w:p w14:paraId="64D84218" w14:textId="77777777" w:rsidR="00953475" w:rsidRPr="00953475" w:rsidRDefault="00953475" w:rsidP="00953475">
      <w:pPr>
        <w:numPr>
          <w:ilvl w:val="0"/>
          <w:numId w:val="2"/>
        </w:numPr>
        <w:spacing w:before="240"/>
        <w:jc w:val="both"/>
        <w:rPr>
          <w:rFonts w:ascii="Times New Roman" w:hAnsi="Times New Roman" w:cs="Times New Roman"/>
          <w:sz w:val="24"/>
          <w:szCs w:val="24"/>
        </w:rPr>
      </w:pPr>
      <w:r w:rsidRPr="00953475">
        <w:rPr>
          <w:rFonts w:ascii="Times New Roman" w:hAnsi="Times New Roman" w:cs="Times New Roman"/>
          <w:sz w:val="24"/>
          <w:szCs w:val="24"/>
        </w:rPr>
        <w:t>Demonstrated ability to use compliance tracking and audit software.</w:t>
      </w:r>
    </w:p>
    <w:p w14:paraId="6D84C9EF" w14:textId="77777777" w:rsidR="00953475" w:rsidRDefault="00953475" w:rsidP="00953475">
      <w:pPr>
        <w:spacing w:before="240"/>
        <w:jc w:val="both"/>
        <w:rPr>
          <w:rFonts w:ascii="Times New Roman" w:hAnsi="Times New Roman" w:cs="Times New Roman"/>
          <w:b/>
          <w:bCs/>
          <w:sz w:val="24"/>
          <w:szCs w:val="24"/>
        </w:rPr>
      </w:pPr>
    </w:p>
    <w:p w14:paraId="576C8EA6" w14:textId="6E1317CB" w:rsidR="00953475" w:rsidRPr="00953475" w:rsidRDefault="00953475" w:rsidP="00953475">
      <w:pPr>
        <w:spacing w:before="240"/>
        <w:jc w:val="both"/>
        <w:rPr>
          <w:rFonts w:ascii="Times New Roman" w:hAnsi="Times New Roman" w:cs="Times New Roman"/>
          <w:sz w:val="24"/>
          <w:szCs w:val="24"/>
        </w:rPr>
      </w:pPr>
      <w:r w:rsidRPr="00953475">
        <w:rPr>
          <w:rFonts w:ascii="Times New Roman" w:hAnsi="Times New Roman" w:cs="Times New Roman"/>
          <w:b/>
          <w:bCs/>
          <w:sz w:val="24"/>
          <w:szCs w:val="24"/>
        </w:rPr>
        <w:t>Unparalleled Growth Opportunities:</w:t>
      </w:r>
    </w:p>
    <w:p w14:paraId="7AA960C6" w14:textId="77777777" w:rsidR="00953475" w:rsidRPr="00953475" w:rsidRDefault="00953475" w:rsidP="00953475">
      <w:pPr>
        <w:numPr>
          <w:ilvl w:val="0"/>
          <w:numId w:val="3"/>
        </w:numPr>
        <w:spacing w:before="240"/>
        <w:jc w:val="both"/>
        <w:rPr>
          <w:rFonts w:ascii="Times New Roman" w:hAnsi="Times New Roman" w:cs="Times New Roman"/>
          <w:sz w:val="24"/>
          <w:szCs w:val="24"/>
        </w:rPr>
      </w:pPr>
      <w:r w:rsidRPr="00953475">
        <w:rPr>
          <w:rFonts w:ascii="Times New Roman" w:hAnsi="Times New Roman" w:cs="Times New Roman"/>
          <w:sz w:val="24"/>
          <w:szCs w:val="24"/>
        </w:rPr>
        <w:t>Engage in continuous learning through sponsored certifications and access to cutting-edge industry resources.</w:t>
      </w:r>
    </w:p>
    <w:p w14:paraId="4EF29067" w14:textId="77777777" w:rsidR="00953475" w:rsidRPr="00953475" w:rsidRDefault="00953475" w:rsidP="00953475">
      <w:pPr>
        <w:numPr>
          <w:ilvl w:val="0"/>
          <w:numId w:val="3"/>
        </w:numPr>
        <w:spacing w:before="240"/>
        <w:jc w:val="both"/>
        <w:rPr>
          <w:rFonts w:ascii="Times New Roman" w:hAnsi="Times New Roman" w:cs="Times New Roman"/>
          <w:sz w:val="24"/>
          <w:szCs w:val="24"/>
        </w:rPr>
      </w:pPr>
      <w:r w:rsidRPr="00953475">
        <w:rPr>
          <w:rFonts w:ascii="Times New Roman" w:hAnsi="Times New Roman" w:cs="Times New Roman"/>
          <w:sz w:val="24"/>
          <w:szCs w:val="24"/>
        </w:rPr>
        <w:t>Participate in mentorship programs with senior compliance leaders and cross-functional teams.</w:t>
      </w:r>
    </w:p>
    <w:p w14:paraId="4A9A9EA7" w14:textId="77777777" w:rsidR="00953475" w:rsidRPr="00953475" w:rsidRDefault="00953475" w:rsidP="00953475">
      <w:pPr>
        <w:numPr>
          <w:ilvl w:val="0"/>
          <w:numId w:val="3"/>
        </w:numPr>
        <w:spacing w:before="240"/>
        <w:jc w:val="both"/>
        <w:rPr>
          <w:rFonts w:ascii="Times New Roman" w:hAnsi="Times New Roman" w:cs="Times New Roman"/>
          <w:sz w:val="24"/>
          <w:szCs w:val="24"/>
        </w:rPr>
      </w:pPr>
      <w:r w:rsidRPr="00953475">
        <w:rPr>
          <w:rFonts w:ascii="Times New Roman" w:hAnsi="Times New Roman" w:cs="Times New Roman"/>
          <w:sz w:val="24"/>
          <w:szCs w:val="24"/>
        </w:rPr>
        <w:t>Lead challenging projects that refine your skills and broaden your understanding of global regulatory frameworks.</w:t>
      </w:r>
    </w:p>
    <w:p w14:paraId="357CB30D" w14:textId="77777777" w:rsidR="00953475" w:rsidRDefault="00953475" w:rsidP="00953475">
      <w:pPr>
        <w:spacing w:before="240"/>
        <w:jc w:val="both"/>
        <w:rPr>
          <w:rFonts w:ascii="Times New Roman" w:hAnsi="Times New Roman" w:cs="Times New Roman"/>
          <w:b/>
          <w:bCs/>
          <w:sz w:val="24"/>
          <w:szCs w:val="24"/>
        </w:rPr>
      </w:pPr>
    </w:p>
    <w:p w14:paraId="28C54157" w14:textId="1A43C8D7" w:rsidR="00953475" w:rsidRPr="00953475" w:rsidRDefault="00953475" w:rsidP="00953475">
      <w:pPr>
        <w:spacing w:before="240"/>
        <w:jc w:val="both"/>
        <w:rPr>
          <w:rFonts w:ascii="Times New Roman" w:hAnsi="Times New Roman" w:cs="Times New Roman"/>
          <w:sz w:val="24"/>
          <w:szCs w:val="24"/>
        </w:rPr>
      </w:pPr>
      <w:r w:rsidRPr="00953475">
        <w:rPr>
          <w:rFonts w:ascii="Times New Roman" w:hAnsi="Times New Roman" w:cs="Times New Roman"/>
          <w:b/>
          <w:bCs/>
          <w:sz w:val="24"/>
          <w:szCs w:val="24"/>
        </w:rPr>
        <w:t>Empowerment and Autonomy:</w:t>
      </w:r>
    </w:p>
    <w:p w14:paraId="326863D3" w14:textId="77777777" w:rsidR="00953475" w:rsidRPr="00953475" w:rsidRDefault="00953475" w:rsidP="00953475">
      <w:pPr>
        <w:numPr>
          <w:ilvl w:val="0"/>
          <w:numId w:val="4"/>
        </w:numPr>
        <w:spacing w:before="240"/>
        <w:jc w:val="both"/>
        <w:rPr>
          <w:rFonts w:ascii="Times New Roman" w:hAnsi="Times New Roman" w:cs="Times New Roman"/>
          <w:sz w:val="24"/>
          <w:szCs w:val="24"/>
        </w:rPr>
      </w:pPr>
      <w:r w:rsidRPr="00953475">
        <w:rPr>
          <w:rFonts w:ascii="Times New Roman" w:hAnsi="Times New Roman" w:cs="Times New Roman"/>
          <w:sz w:val="24"/>
          <w:szCs w:val="24"/>
        </w:rPr>
        <w:t>Enjoy the autonomy to innovate audit strategies and influence critical compliance decisions.</w:t>
      </w:r>
    </w:p>
    <w:p w14:paraId="69CA587C" w14:textId="77777777" w:rsidR="00953475" w:rsidRPr="00953475" w:rsidRDefault="00953475" w:rsidP="00953475">
      <w:pPr>
        <w:numPr>
          <w:ilvl w:val="0"/>
          <w:numId w:val="4"/>
        </w:numPr>
        <w:spacing w:before="240"/>
        <w:jc w:val="both"/>
        <w:rPr>
          <w:rFonts w:ascii="Times New Roman" w:hAnsi="Times New Roman" w:cs="Times New Roman"/>
          <w:sz w:val="24"/>
          <w:szCs w:val="24"/>
        </w:rPr>
      </w:pPr>
      <w:r w:rsidRPr="00953475">
        <w:rPr>
          <w:rFonts w:ascii="Times New Roman" w:hAnsi="Times New Roman" w:cs="Times New Roman"/>
          <w:sz w:val="24"/>
          <w:szCs w:val="24"/>
        </w:rPr>
        <w:t>Receive trust and support from leadership to take lead on projects that showcase your creative solutions and strategic insight.</w:t>
      </w:r>
    </w:p>
    <w:p w14:paraId="3E4A27F1" w14:textId="77777777" w:rsidR="00953475" w:rsidRDefault="00953475" w:rsidP="00953475">
      <w:pPr>
        <w:spacing w:before="240"/>
        <w:jc w:val="both"/>
        <w:rPr>
          <w:rFonts w:ascii="Times New Roman" w:hAnsi="Times New Roman" w:cs="Times New Roman"/>
          <w:b/>
          <w:bCs/>
          <w:sz w:val="24"/>
          <w:szCs w:val="24"/>
        </w:rPr>
      </w:pPr>
    </w:p>
    <w:p w14:paraId="12B18E27" w14:textId="0BEDD67D" w:rsidR="00953475" w:rsidRPr="00953475" w:rsidRDefault="00953475" w:rsidP="00953475">
      <w:pPr>
        <w:spacing w:before="240"/>
        <w:jc w:val="both"/>
        <w:rPr>
          <w:rFonts w:ascii="Times New Roman" w:hAnsi="Times New Roman" w:cs="Times New Roman"/>
          <w:sz w:val="24"/>
          <w:szCs w:val="24"/>
        </w:rPr>
      </w:pPr>
      <w:r w:rsidRPr="00953475">
        <w:rPr>
          <w:rFonts w:ascii="Times New Roman" w:hAnsi="Times New Roman" w:cs="Times New Roman"/>
          <w:b/>
          <w:bCs/>
          <w:sz w:val="24"/>
          <w:szCs w:val="24"/>
        </w:rPr>
        <w:lastRenderedPageBreak/>
        <w:t>Recognition of Excellence:</w:t>
      </w:r>
    </w:p>
    <w:p w14:paraId="40A7205F" w14:textId="77777777" w:rsidR="00953475" w:rsidRPr="00953475" w:rsidRDefault="00953475" w:rsidP="00953475">
      <w:pPr>
        <w:numPr>
          <w:ilvl w:val="0"/>
          <w:numId w:val="5"/>
        </w:numPr>
        <w:spacing w:before="240"/>
        <w:jc w:val="both"/>
        <w:rPr>
          <w:rFonts w:ascii="Times New Roman" w:hAnsi="Times New Roman" w:cs="Times New Roman"/>
          <w:sz w:val="24"/>
          <w:szCs w:val="24"/>
        </w:rPr>
      </w:pPr>
      <w:r w:rsidRPr="00953475">
        <w:rPr>
          <w:rFonts w:ascii="Times New Roman" w:hAnsi="Times New Roman" w:cs="Times New Roman"/>
          <w:sz w:val="24"/>
          <w:szCs w:val="24"/>
        </w:rPr>
        <w:t>Be part of a culture that celebrates milestones and rewards extraordinary contributions through comprehensive recognition programs and clear paths to advancement.</w:t>
      </w:r>
    </w:p>
    <w:p w14:paraId="7F6B1551" w14:textId="77777777" w:rsidR="00953475" w:rsidRDefault="00953475" w:rsidP="00953475">
      <w:pPr>
        <w:spacing w:before="240"/>
        <w:jc w:val="both"/>
        <w:rPr>
          <w:rFonts w:ascii="Times New Roman" w:hAnsi="Times New Roman" w:cs="Times New Roman"/>
          <w:b/>
          <w:bCs/>
          <w:sz w:val="24"/>
          <w:szCs w:val="24"/>
        </w:rPr>
      </w:pPr>
    </w:p>
    <w:p w14:paraId="6691AACF" w14:textId="3DEB1AAC" w:rsidR="00953475" w:rsidRPr="00953475" w:rsidRDefault="00953475" w:rsidP="00953475">
      <w:pPr>
        <w:spacing w:before="240"/>
        <w:jc w:val="both"/>
        <w:rPr>
          <w:rFonts w:ascii="Times New Roman" w:hAnsi="Times New Roman" w:cs="Times New Roman"/>
          <w:sz w:val="24"/>
          <w:szCs w:val="24"/>
        </w:rPr>
      </w:pPr>
      <w:r w:rsidRPr="00953475">
        <w:rPr>
          <w:rFonts w:ascii="Times New Roman" w:hAnsi="Times New Roman" w:cs="Times New Roman"/>
          <w:b/>
          <w:bCs/>
          <w:sz w:val="24"/>
          <w:szCs w:val="24"/>
        </w:rPr>
        <w:t>Collaborative Synergy:</w:t>
      </w:r>
    </w:p>
    <w:p w14:paraId="7D52C048" w14:textId="77777777" w:rsidR="00953475" w:rsidRPr="00953475" w:rsidRDefault="00953475" w:rsidP="00953475">
      <w:pPr>
        <w:numPr>
          <w:ilvl w:val="0"/>
          <w:numId w:val="6"/>
        </w:numPr>
        <w:spacing w:before="240"/>
        <w:jc w:val="both"/>
        <w:rPr>
          <w:rFonts w:ascii="Times New Roman" w:hAnsi="Times New Roman" w:cs="Times New Roman"/>
          <w:sz w:val="24"/>
          <w:szCs w:val="24"/>
        </w:rPr>
      </w:pPr>
      <w:r w:rsidRPr="00953475">
        <w:rPr>
          <w:rFonts w:ascii="Times New Roman" w:hAnsi="Times New Roman" w:cs="Times New Roman"/>
          <w:sz w:val="24"/>
          <w:szCs w:val="24"/>
        </w:rPr>
        <w:t>Work alongside a diverse team of experts who are pioneers in compliance, law, finance, and technology, creating synergies that drive forward our mission of integrity.</w:t>
      </w:r>
    </w:p>
    <w:p w14:paraId="735AC2D1" w14:textId="77777777" w:rsidR="00953475" w:rsidRDefault="00953475" w:rsidP="00953475">
      <w:pPr>
        <w:spacing w:before="240"/>
        <w:jc w:val="both"/>
        <w:rPr>
          <w:rFonts w:ascii="Times New Roman" w:hAnsi="Times New Roman" w:cs="Times New Roman"/>
          <w:b/>
          <w:bCs/>
          <w:sz w:val="24"/>
          <w:szCs w:val="24"/>
        </w:rPr>
      </w:pPr>
    </w:p>
    <w:p w14:paraId="6AA77860" w14:textId="4A1DC6A7" w:rsidR="00953475" w:rsidRPr="00953475" w:rsidRDefault="00953475" w:rsidP="00953475">
      <w:pPr>
        <w:spacing w:before="240"/>
        <w:jc w:val="both"/>
        <w:rPr>
          <w:rFonts w:ascii="Times New Roman" w:hAnsi="Times New Roman" w:cs="Times New Roman"/>
          <w:sz w:val="24"/>
          <w:szCs w:val="24"/>
        </w:rPr>
      </w:pPr>
      <w:r w:rsidRPr="00953475">
        <w:rPr>
          <w:rFonts w:ascii="Times New Roman" w:hAnsi="Times New Roman" w:cs="Times New Roman"/>
          <w:b/>
          <w:bCs/>
          <w:sz w:val="24"/>
          <w:szCs w:val="24"/>
        </w:rPr>
        <w:t>Alignment with Core Values:</w:t>
      </w:r>
    </w:p>
    <w:p w14:paraId="35C1DC35" w14:textId="77777777" w:rsidR="00953475" w:rsidRPr="00953475" w:rsidRDefault="00953475" w:rsidP="00953475">
      <w:pPr>
        <w:numPr>
          <w:ilvl w:val="0"/>
          <w:numId w:val="7"/>
        </w:numPr>
        <w:spacing w:before="240"/>
        <w:jc w:val="both"/>
        <w:rPr>
          <w:rFonts w:ascii="Times New Roman" w:hAnsi="Times New Roman" w:cs="Times New Roman"/>
          <w:sz w:val="24"/>
          <w:szCs w:val="24"/>
        </w:rPr>
      </w:pPr>
      <w:r w:rsidRPr="00953475">
        <w:rPr>
          <w:rFonts w:ascii="Times New Roman" w:hAnsi="Times New Roman" w:cs="Times New Roman"/>
          <w:sz w:val="24"/>
          <w:szCs w:val="24"/>
        </w:rPr>
        <w:t>Join an organization that is deeply committed to ethical practices, sustainability, and making a positive social impact through proactive compliance.</w:t>
      </w:r>
    </w:p>
    <w:p w14:paraId="5CAC2426" w14:textId="77777777" w:rsidR="00953475" w:rsidRDefault="00953475" w:rsidP="00953475">
      <w:pPr>
        <w:spacing w:before="240"/>
        <w:jc w:val="both"/>
        <w:rPr>
          <w:rFonts w:ascii="Times New Roman" w:hAnsi="Times New Roman" w:cs="Times New Roman"/>
          <w:b/>
          <w:bCs/>
          <w:sz w:val="24"/>
          <w:szCs w:val="24"/>
        </w:rPr>
      </w:pPr>
    </w:p>
    <w:p w14:paraId="6929B538" w14:textId="7BF0B712" w:rsidR="00953475" w:rsidRPr="00953475" w:rsidRDefault="00953475" w:rsidP="00953475">
      <w:pPr>
        <w:spacing w:before="240"/>
        <w:jc w:val="both"/>
        <w:rPr>
          <w:rFonts w:ascii="Times New Roman" w:hAnsi="Times New Roman" w:cs="Times New Roman"/>
          <w:sz w:val="24"/>
          <w:szCs w:val="24"/>
        </w:rPr>
      </w:pPr>
      <w:r w:rsidRPr="00953475">
        <w:rPr>
          <w:rFonts w:ascii="Times New Roman" w:hAnsi="Times New Roman" w:cs="Times New Roman"/>
          <w:b/>
          <w:bCs/>
          <w:sz w:val="24"/>
          <w:szCs w:val="24"/>
        </w:rPr>
        <w:t>Work-Life Integration:</w:t>
      </w:r>
    </w:p>
    <w:p w14:paraId="001A08A1" w14:textId="77777777" w:rsidR="00953475" w:rsidRPr="00953475" w:rsidRDefault="00953475" w:rsidP="00953475">
      <w:pPr>
        <w:numPr>
          <w:ilvl w:val="0"/>
          <w:numId w:val="8"/>
        </w:numPr>
        <w:spacing w:before="240"/>
        <w:jc w:val="both"/>
        <w:rPr>
          <w:rFonts w:ascii="Times New Roman" w:hAnsi="Times New Roman" w:cs="Times New Roman"/>
          <w:sz w:val="24"/>
          <w:szCs w:val="24"/>
        </w:rPr>
      </w:pPr>
      <w:r w:rsidRPr="00953475">
        <w:rPr>
          <w:rFonts w:ascii="Times New Roman" w:hAnsi="Times New Roman" w:cs="Times New Roman"/>
          <w:sz w:val="24"/>
          <w:szCs w:val="24"/>
        </w:rPr>
        <w:t>Benefit from flexible working arrangements, wellness programs, and a supportive environment that respects your personal time and wellbeing.</w:t>
      </w:r>
    </w:p>
    <w:p w14:paraId="6A59AAEB" w14:textId="77777777" w:rsidR="00953475" w:rsidRDefault="00953475" w:rsidP="00953475">
      <w:pPr>
        <w:spacing w:before="240"/>
        <w:jc w:val="both"/>
        <w:rPr>
          <w:rFonts w:ascii="Times New Roman" w:hAnsi="Times New Roman" w:cs="Times New Roman"/>
          <w:b/>
          <w:bCs/>
          <w:sz w:val="24"/>
          <w:szCs w:val="24"/>
        </w:rPr>
      </w:pPr>
    </w:p>
    <w:p w14:paraId="01C9AF75" w14:textId="52F3B453" w:rsidR="00953475" w:rsidRPr="00953475" w:rsidRDefault="00953475" w:rsidP="00953475">
      <w:pPr>
        <w:spacing w:before="240"/>
        <w:jc w:val="both"/>
        <w:rPr>
          <w:rFonts w:ascii="Times New Roman" w:hAnsi="Times New Roman" w:cs="Times New Roman"/>
          <w:sz w:val="24"/>
          <w:szCs w:val="24"/>
        </w:rPr>
      </w:pPr>
      <w:r w:rsidRPr="00953475">
        <w:rPr>
          <w:rFonts w:ascii="Times New Roman" w:hAnsi="Times New Roman" w:cs="Times New Roman"/>
          <w:b/>
          <w:bCs/>
          <w:sz w:val="24"/>
          <w:szCs w:val="24"/>
        </w:rPr>
        <w:t>Dynamic Challenges:</w:t>
      </w:r>
    </w:p>
    <w:p w14:paraId="315CBA01" w14:textId="77777777" w:rsidR="00953475" w:rsidRPr="00953475" w:rsidRDefault="00953475" w:rsidP="00953475">
      <w:pPr>
        <w:numPr>
          <w:ilvl w:val="0"/>
          <w:numId w:val="9"/>
        </w:numPr>
        <w:spacing w:before="240"/>
        <w:jc w:val="both"/>
        <w:rPr>
          <w:rFonts w:ascii="Times New Roman" w:hAnsi="Times New Roman" w:cs="Times New Roman"/>
          <w:sz w:val="24"/>
          <w:szCs w:val="24"/>
        </w:rPr>
      </w:pPr>
      <w:r w:rsidRPr="00953475">
        <w:rPr>
          <w:rFonts w:ascii="Times New Roman" w:hAnsi="Times New Roman" w:cs="Times New Roman"/>
          <w:sz w:val="24"/>
          <w:szCs w:val="24"/>
        </w:rPr>
        <w:t>Tackle dynamic, intellectual challenges that evolve with the global compliance landscape, ensuring that your role remains critical, engaging, and intellectually fulfilling.</w:t>
      </w:r>
    </w:p>
    <w:p w14:paraId="28EDB9CA" w14:textId="77777777" w:rsidR="00953475" w:rsidRDefault="00953475" w:rsidP="00953475">
      <w:pPr>
        <w:spacing w:before="240"/>
        <w:jc w:val="both"/>
        <w:rPr>
          <w:rFonts w:ascii="Times New Roman" w:hAnsi="Times New Roman" w:cs="Times New Roman"/>
          <w:b/>
          <w:bCs/>
          <w:sz w:val="24"/>
          <w:szCs w:val="24"/>
        </w:rPr>
      </w:pPr>
    </w:p>
    <w:p w14:paraId="4D587771" w14:textId="0CFEE040" w:rsidR="00953475" w:rsidRPr="00953475" w:rsidRDefault="00953475" w:rsidP="00953475">
      <w:pPr>
        <w:spacing w:before="240"/>
        <w:jc w:val="both"/>
        <w:rPr>
          <w:rFonts w:ascii="Times New Roman" w:hAnsi="Times New Roman" w:cs="Times New Roman"/>
          <w:sz w:val="24"/>
          <w:szCs w:val="24"/>
        </w:rPr>
      </w:pPr>
      <w:r w:rsidRPr="00953475">
        <w:rPr>
          <w:rFonts w:ascii="Times New Roman" w:hAnsi="Times New Roman" w:cs="Times New Roman"/>
          <w:b/>
          <w:bCs/>
          <w:sz w:val="24"/>
          <w:szCs w:val="24"/>
        </w:rPr>
        <w:t>Global Impact:</w:t>
      </w:r>
    </w:p>
    <w:p w14:paraId="55EB01C1" w14:textId="77777777" w:rsidR="00953475" w:rsidRPr="00953475" w:rsidRDefault="00953475" w:rsidP="00953475">
      <w:pPr>
        <w:numPr>
          <w:ilvl w:val="0"/>
          <w:numId w:val="10"/>
        </w:numPr>
        <w:spacing w:before="240"/>
        <w:jc w:val="both"/>
        <w:rPr>
          <w:rFonts w:ascii="Times New Roman" w:hAnsi="Times New Roman" w:cs="Times New Roman"/>
          <w:sz w:val="24"/>
          <w:szCs w:val="24"/>
        </w:rPr>
      </w:pPr>
      <w:r w:rsidRPr="00953475">
        <w:rPr>
          <w:rFonts w:ascii="Times New Roman" w:hAnsi="Times New Roman" w:cs="Times New Roman"/>
          <w:sz w:val="24"/>
          <w:szCs w:val="24"/>
        </w:rPr>
        <w:t>Contribute to projects with a global scope, influencing how we set compliance standards worldwide and drive international business integrity.</w:t>
      </w:r>
    </w:p>
    <w:p w14:paraId="078A0EF1" w14:textId="77777777" w:rsidR="00953475" w:rsidRDefault="00953475" w:rsidP="00953475">
      <w:pPr>
        <w:spacing w:before="240"/>
        <w:jc w:val="both"/>
        <w:rPr>
          <w:rFonts w:ascii="Times New Roman" w:hAnsi="Times New Roman" w:cs="Times New Roman"/>
          <w:b/>
          <w:bCs/>
          <w:sz w:val="24"/>
          <w:szCs w:val="24"/>
        </w:rPr>
      </w:pPr>
    </w:p>
    <w:p w14:paraId="33AF2739" w14:textId="42FD393F" w:rsidR="00953475" w:rsidRPr="00953475" w:rsidRDefault="00953475" w:rsidP="00953475">
      <w:pPr>
        <w:spacing w:before="240"/>
        <w:jc w:val="both"/>
        <w:rPr>
          <w:rFonts w:ascii="Times New Roman" w:hAnsi="Times New Roman" w:cs="Times New Roman"/>
          <w:sz w:val="24"/>
          <w:szCs w:val="24"/>
        </w:rPr>
      </w:pPr>
      <w:r w:rsidRPr="00953475">
        <w:rPr>
          <w:rFonts w:ascii="Times New Roman" w:hAnsi="Times New Roman" w:cs="Times New Roman"/>
          <w:b/>
          <w:bCs/>
          <w:sz w:val="24"/>
          <w:szCs w:val="24"/>
        </w:rPr>
        <w:t>Authenticity and Transparency:</w:t>
      </w:r>
    </w:p>
    <w:p w14:paraId="618094F0" w14:textId="77777777" w:rsidR="00953475" w:rsidRPr="00953475" w:rsidRDefault="00953475" w:rsidP="00953475">
      <w:pPr>
        <w:numPr>
          <w:ilvl w:val="0"/>
          <w:numId w:val="11"/>
        </w:numPr>
        <w:spacing w:before="240"/>
        <w:jc w:val="both"/>
        <w:rPr>
          <w:rFonts w:ascii="Times New Roman" w:hAnsi="Times New Roman" w:cs="Times New Roman"/>
          <w:sz w:val="24"/>
          <w:szCs w:val="24"/>
        </w:rPr>
      </w:pPr>
      <w:r w:rsidRPr="00953475">
        <w:rPr>
          <w:rFonts w:ascii="Times New Roman" w:hAnsi="Times New Roman" w:cs="Times New Roman"/>
          <w:sz w:val="24"/>
          <w:szCs w:val="24"/>
        </w:rPr>
        <w:t>Expect a transparent, honest insight into the challenges and high-impact opportunities within your role, empowering you to thrive and excel.</w:t>
      </w:r>
    </w:p>
    <w:p w14:paraId="02969FB9" w14:textId="77777777" w:rsidR="00953475" w:rsidRDefault="00953475" w:rsidP="00953475">
      <w:pPr>
        <w:spacing w:before="240"/>
        <w:jc w:val="both"/>
        <w:rPr>
          <w:rFonts w:ascii="Times New Roman" w:hAnsi="Times New Roman" w:cs="Times New Roman"/>
          <w:b/>
          <w:bCs/>
          <w:sz w:val="24"/>
          <w:szCs w:val="24"/>
        </w:rPr>
      </w:pPr>
      <w:r w:rsidRPr="00953475">
        <w:rPr>
          <w:rFonts w:ascii="Times New Roman" w:hAnsi="Times New Roman" w:cs="Times New Roman"/>
          <w:b/>
          <w:bCs/>
          <w:sz w:val="24"/>
          <w:szCs w:val="24"/>
        </w:rPr>
        <w:lastRenderedPageBreak/>
        <w:t>Application Instructions:</w:t>
      </w:r>
    </w:p>
    <w:p w14:paraId="2727CE9C" w14:textId="77777777" w:rsidR="00953475" w:rsidRDefault="00953475" w:rsidP="00953475">
      <w:pPr>
        <w:pStyle w:val="ListParagraph"/>
        <w:numPr>
          <w:ilvl w:val="0"/>
          <w:numId w:val="12"/>
        </w:numPr>
        <w:spacing w:before="240"/>
        <w:jc w:val="both"/>
        <w:rPr>
          <w:rFonts w:ascii="Times New Roman" w:hAnsi="Times New Roman" w:cs="Times New Roman"/>
          <w:sz w:val="24"/>
          <w:szCs w:val="24"/>
        </w:rPr>
      </w:pPr>
      <w:r w:rsidRPr="00953475">
        <w:rPr>
          <w:rFonts w:ascii="Times New Roman" w:hAnsi="Times New Roman" w:cs="Times New Roman"/>
          <w:sz w:val="24"/>
          <w:szCs w:val="24"/>
        </w:rPr>
        <w:t xml:space="preserve">Please submit your resume and a cover letter outlining how your experience and skills align with our key needs. We look forward to exploring your potential to make a significant impact at </w:t>
      </w:r>
      <w:r w:rsidRPr="00953475">
        <w:rPr>
          <w:rFonts w:ascii="Times New Roman" w:hAnsi="Times New Roman" w:cs="Times New Roman"/>
          <w:sz w:val="24"/>
          <w:szCs w:val="24"/>
          <w:highlight w:val="green"/>
        </w:rPr>
        <w:t>[Company Name].</w:t>
      </w:r>
    </w:p>
    <w:p w14:paraId="25D5A178" w14:textId="77777777" w:rsidR="00953475" w:rsidRDefault="00953475" w:rsidP="00953475">
      <w:pPr>
        <w:pStyle w:val="ListParagraph"/>
        <w:spacing w:before="240"/>
        <w:jc w:val="both"/>
        <w:rPr>
          <w:rFonts w:ascii="Times New Roman" w:hAnsi="Times New Roman" w:cs="Times New Roman"/>
          <w:sz w:val="24"/>
          <w:szCs w:val="24"/>
        </w:rPr>
      </w:pPr>
    </w:p>
    <w:p w14:paraId="270165ED" w14:textId="424D3645" w:rsidR="00953475" w:rsidRPr="00953475" w:rsidRDefault="00953475" w:rsidP="00953475">
      <w:pPr>
        <w:pStyle w:val="ListParagraph"/>
        <w:numPr>
          <w:ilvl w:val="0"/>
          <w:numId w:val="12"/>
        </w:numPr>
        <w:spacing w:before="240"/>
        <w:jc w:val="both"/>
        <w:rPr>
          <w:rFonts w:ascii="Times New Roman" w:hAnsi="Times New Roman" w:cs="Times New Roman"/>
          <w:sz w:val="24"/>
          <w:szCs w:val="24"/>
        </w:rPr>
      </w:pPr>
      <w:r w:rsidRPr="00953475">
        <w:rPr>
          <w:rFonts w:ascii="Times New Roman" w:hAnsi="Times New Roman" w:cs="Times New Roman"/>
          <w:sz w:val="24"/>
          <w:szCs w:val="24"/>
        </w:rPr>
        <w:t>[</w:t>
      </w:r>
      <w:r w:rsidRPr="00953475">
        <w:rPr>
          <w:rFonts w:ascii="Times New Roman" w:hAnsi="Times New Roman" w:cs="Times New Roman"/>
          <w:sz w:val="24"/>
          <w:szCs w:val="24"/>
          <w:highlight w:val="green"/>
        </w:rPr>
        <w:t>Link to Application Portal or Email Address for Submissions]</w:t>
      </w:r>
    </w:p>
    <w:p w14:paraId="3349570C" w14:textId="77777777" w:rsidR="009A7FBC" w:rsidRPr="00953475" w:rsidRDefault="009A7FBC">
      <w:pPr>
        <w:rPr>
          <w:rFonts w:ascii="Times New Roman" w:hAnsi="Times New Roman" w:cs="Times New Roman"/>
          <w:sz w:val="24"/>
          <w:szCs w:val="24"/>
        </w:rPr>
      </w:pPr>
    </w:p>
    <w:sectPr w:rsidR="009A7FBC" w:rsidRPr="009534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29B4"/>
    <w:multiLevelType w:val="multilevel"/>
    <w:tmpl w:val="32EC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74047"/>
    <w:multiLevelType w:val="multilevel"/>
    <w:tmpl w:val="550A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E343A"/>
    <w:multiLevelType w:val="multilevel"/>
    <w:tmpl w:val="B490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16C84"/>
    <w:multiLevelType w:val="multilevel"/>
    <w:tmpl w:val="C4E8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053F8"/>
    <w:multiLevelType w:val="multilevel"/>
    <w:tmpl w:val="50B4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632171"/>
    <w:multiLevelType w:val="multilevel"/>
    <w:tmpl w:val="698A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196AAC"/>
    <w:multiLevelType w:val="hybridMultilevel"/>
    <w:tmpl w:val="A25C325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59222751"/>
    <w:multiLevelType w:val="multilevel"/>
    <w:tmpl w:val="15CA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3E74A7"/>
    <w:multiLevelType w:val="multilevel"/>
    <w:tmpl w:val="FFA2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AC3D03"/>
    <w:multiLevelType w:val="multilevel"/>
    <w:tmpl w:val="9C1A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EF16CC"/>
    <w:multiLevelType w:val="multilevel"/>
    <w:tmpl w:val="6550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9A2A70"/>
    <w:multiLevelType w:val="multilevel"/>
    <w:tmpl w:val="8CDC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8811171">
    <w:abstractNumId w:val="9"/>
  </w:num>
  <w:num w:numId="2" w16cid:durableId="2119830487">
    <w:abstractNumId w:val="0"/>
  </w:num>
  <w:num w:numId="3" w16cid:durableId="1446191197">
    <w:abstractNumId w:val="8"/>
  </w:num>
  <w:num w:numId="4" w16cid:durableId="131867949">
    <w:abstractNumId w:val="5"/>
  </w:num>
  <w:num w:numId="5" w16cid:durableId="1949770230">
    <w:abstractNumId w:val="10"/>
  </w:num>
  <w:num w:numId="6" w16cid:durableId="904877642">
    <w:abstractNumId w:val="4"/>
  </w:num>
  <w:num w:numId="7" w16cid:durableId="448860193">
    <w:abstractNumId w:val="1"/>
  </w:num>
  <w:num w:numId="8" w16cid:durableId="1780372957">
    <w:abstractNumId w:val="11"/>
  </w:num>
  <w:num w:numId="9" w16cid:durableId="1588273477">
    <w:abstractNumId w:val="7"/>
  </w:num>
  <w:num w:numId="10" w16cid:durableId="524103136">
    <w:abstractNumId w:val="3"/>
  </w:num>
  <w:num w:numId="11" w16cid:durableId="1225602030">
    <w:abstractNumId w:val="2"/>
  </w:num>
  <w:num w:numId="12" w16cid:durableId="1215118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475"/>
    <w:rsid w:val="004A37BD"/>
    <w:rsid w:val="00953475"/>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0033A"/>
  <w15:chartTrackingRefBased/>
  <w15:docId w15:val="{B17EB149-1941-4885-8B72-A1345B63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768321">
      <w:bodyDiv w:val="1"/>
      <w:marLeft w:val="0"/>
      <w:marRight w:val="0"/>
      <w:marTop w:val="0"/>
      <w:marBottom w:val="0"/>
      <w:divBdr>
        <w:top w:val="none" w:sz="0" w:space="0" w:color="auto"/>
        <w:left w:val="none" w:sz="0" w:space="0" w:color="auto"/>
        <w:bottom w:val="none" w:sz="0" w:space="0" w:color="auto"/>
        <w:right w:val="none" w:sz="0" w:space="0" w:color="auto"/>
      </w:divBdr>
    </w:div>
    <w:div w:id="16891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2024-09-03T14:49:00Z</dcterms:created>
  <dcterms:modified xsi:type="dcterms:W3CDTF">2024-09-03T14:53:00Z</dcterms:modified>
</cp:coreProperties>
</file>